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410"/>
        <w:gridCol w:w="2977"/>
        <w:gridCol w:w="1417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930639">
        <w:tc>
          <w:tcPr>
            <w:tcW w:w="2410" w:type="dxa"/>
            <w:tcBorders>
              <w:bottom w:val="single" w:sz="4" w:space="0" w:color="auto"/>
            </w:tcBorders>
          </w:tcPr>
          <w:p w:rsidR="008256A8" w:rsidRPr="002C7244" w:rsidRDefault="00930639" w:rsidP="0093063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</w:t>
            </w:r>
          </w:p>
        </w:tc>
        <w:tc>
          <w:tcPr>
            <w:tcW w:w="4895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930639">
              <w:rPr>
                <w:sz w:val="28"/>
                <w:szCs w:val="28"/>
              </w:rPr>
              <w:t>53</w:t>
            </w:r>
          </w:p>
        </w:tc>
      </w:tr>
      <w:tr w:rsidR="008256A8" w:rsidTr="00930639">
        <w:tc>
          <w:tcPr>
            <w:tcW w:w="2410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:rsidR="008256A8" w:rsidRDefault="00930639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C23C28" w:rsidRDefault="008256A8" w:rsidP="00C23C2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23C28">
              <w:rPr>
                <w:b/>
                <w:sz w:val="28"/>
                <w:szCs w:val="28"/>
              </w:rPr>
              <w:t xml:space="preserve">б утверждении плана мероприятий администрации Тужинского муниципального района по противодействию коррупции </w:t>
            </w:r>
          </w:p>
          <w:p w:rsidR="008256A8" w:rsidRDefault="00C23C28" w:rsidP="00C23C2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963E7C">
              <w:rPr>
                <w:b/>
                <w:sz w:val="28"/>
                <w:szCs w:val="28"/>
              </w:rPr>
              <w:t>2020-2021</w:t>
            </w:r>
            <w:r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Default="004637A0" w:rsidP="00C23C2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087DA2">
              <w:rPr>
                <w:sz w:val="28"/>
                <w:szCs w:val="28"/>
              </w:rPr>
              <w:t xml:space="preserve"> с </w:t>
            </w:r>
            <w:r w:rsidR="00C23C28">
              <w:rPr>
                <w:sz w:val="28"/>
                <w:szCs w:val="28"/>
              </w:rPr>
              <w:t xml:space="preserve"> Федеральным законом от 25.12.2008 № 273-ФЗ</w:t>
            </w:r>
            <w:r w:rsidR="007A2AC3">
              <w:rPr>
                <w:sz w:val="28"/>
                <w:szCs w:val="28"/>
              </w:rPr>
              <w:t xml:space="preserve"> «О противодействии коррупции»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9E40FA" w:rsidRPr="00A63F11" w:rsidRDefault="009E40FA" w:rsidP="009E40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план мероприятий администрации Тужинского муниципального района по п</w:t>
            </w:r>
            <w:r w:rsidR="00963E7C">
              <w:rPr>
                <w:sz w:val="28"/>
                <w:szCs w:val="28"/>
              </w:rPr>
              <w:t>ротиводействию коррупции на 2020 – 2021</w:t>
            </w:r>
            <w:r>
              <w:rPr>
                <w:sz w:val="28"/>
                <w:szCs w:val="28"/>
              </w:rPr>
              <w:t xml:space="preserve">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8256A8" w:rsidRDefault="00A70B79" w:rsidP="00963E7C">
            <w:pPr>
              <w:autoSpaceDE w:val="0"/>
              <w:snapToGrid w:val="0"/>
              <w:spacing w:after="240" w:line="360" w:lineRule="auto"/>
              <w:ind w:lef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744CC">
              <w:rPr>
                <w:sz w:val="28"/>
                <w:szCs w:val="28"/>
              </w:rPr>
              <w:t xml:space="preserve">  </w:t>
            </w:r>
            <w:r w:rsidR="009E40FA">
              <w:rPr>
                <w:sz w:val="28"/>
                <w:szCs w:val="28"/>
              </w:rPr>
              <w:t xml:space="preserve">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  <w:r w:rsidR="00C23C28">
              <w:rPr>
                <w:sz w:val="28"/>
                <w:szCs w:val="28"/>
              </w:rPr>
              <w:t xml:space="preserve"> </w:t>
            </w:r>
            <w:r w:rsidR="009E40FA">
              <w:rPr>
                <w:sz w:val="28"/>
                <w:szCs w:val="28"/>
              </w:rPr>
              <w:t xml:space="preserve"> </w:t>
            </w:r>
          </w:p>
        </w:tc>
      </w:tr>
      <w:tr w:rsidR="008256A8" w:rsidTr="00930639">
        <w:tc>
          <w:tcPr>
            <w:tcW w:w="5387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30639" w:rsidRDefault="00930639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930639">
              <w:rPr>
                <w:color w:val="000000"/>
                <w:sz w:val="28"/>
                <w:szCs w:val="28"/>
              </w:rPr>
              <w:t xml:space="preserve">    Л.В. </w:t>
            </w:r>
            <w:proofErr w:type="gramStart"/>
            <w:r w:rsidR="00930639">
              <w:rPr>
                <w:color w:val="000000"/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23C28" w:rsidRDefault="00C23C2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14203D" w:rsidRDefault="00224566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tab/>
      </w:r>
      <w:r w:rsidR="00930639">
        <w:t xml:space="preserve"> </w:t>
      </w: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297782" w:rsidRDefault="00297782" w:rsidP="00930639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297782" w:rsidSect="00963E7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297782" w:rsidRPr="00A829D5" w:rsidRDefault="00297782" w:rsidP="00297782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829D5">
        <w:rPr>
          <w:sz w:val="26"/>
          <w:szCs w:val="26"/>
        </w:rPr>
        <w:t>Приложение</w:t>
      </w:r>
    </w:p>
    <w:tbl>
      <w:tblPr>
        <w:tblpPr w:leftFromText="180" w:rightFromText="180" w:vertAnchor="page" w:horzAnchor="page" w:tblpX="11293" w:tblpY="1291"/>
        <w:tblW w:w="4757" w:type="dxa"/>
        <w:tblLook w:val="0000"/>
      </w:tblPr>
      <w:tblGrid>
        <w:gridCol w:w="4757"/>
      </w:tblGrid>
      <w:tr w:rsidR="00297782" w:rsidRPr="00A829D5" w:rsidTr="006E04B0">
        <w:trPr>
          <w:trHeight w:val="1555"/>
        </w:trPr>
        <w:tc>
          <w:tcPr>
            <w:tcW w:w="4757" w:type="dxa"/>
          </w:tcPr>
          <w:p w:rsidR="00297782" w:rsidRPr="00A829D5" w:rsidRDefault="00297782" w:rsidP="006E04B0">
            <w:pPr>
              <w:rPr>
                <w:sz w:val="26"/>
                <w:szCs w:val="26"/>
              </w:rPr>
            </w:pPr>
            <w:r w:rsidRPr="00A829D5">
              <w:rPr>
                <w:sz w:val="26"/>
                <w:szCs w:val="26"/>
              </w:rPr>
              <w:t>УТВЕРЖДЕН</w:t>
            </w:r>
          </w:p>
          <w:p w:rsidR="00297782" w:rsidRPr="00A829D5" w:rsidRDefault="00297782" w:rsidP="006E04B0">
            <w:pPr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>постановлением администрации Тужинского муниципального района</w:t>
            </w:r>
          </w:p>
          <w:p w:rsidR="00297782" w:rsidRDefault="00297782" w:rsidP="006E04B0">
            <w:pPr>
              <w:rPr>
                <w:color w:val="000000"/>
                <w:sz w:val="26"/>
                <w:szCs w:val="26"/>
              </w:rPr>
            </w:pPr>
            <w:r w:rsidRPr="00A829D5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 04.02.2020</w:t>
            </w:r>
            <w:r w:rsidRPr="00A829D5">
              <w:rPr>
                <w:color w:val="000000"/>
                <w:sz w:val="26"/>
                <w:szCs w:val="26"/>
              </w:rPr>
              <w:t xml:space="preserve">  №</w:t>
            </w:r>
            <w:r>
              <w:rPr>
                <w:color w:val="000000"/>
                <w:sz w:val="26"/>
                <w:szCs w:val="26"/>
              </w:rPr>
              <w:t xml:space="preserve"> 53 </w:t>
            </w:r>
          </w:p>
          <w:p w:rsidR="00297782" w:rsidRDefault="00297782" w:rsidP="006E04B0">
            <w:pPr>
              <w:rPr>
                <w:color w:val="000000"/>
                <w:sz w:val="26"/>
                <w:szCs w:val="26"/>
              </w:rPr>
            </w:pPr>
          </w:p>
          <w:p w:rsidR="00297782" w:rsidRPr="00A829D5" w:rsidRDefault="00297782" w:rsidP="006E04B0">
            <w:pPr>
              <w:rPr>
                <w:sz w:val="26"/>
                <w:szCs w:val="26"/>
              </w:rPr>
            </w:pPr>
          </w:p>
        </w:tc>
      </w:tr>
    </w:tbl>
    <w:p w:rsidR="00297782" w:rsidRPr="00A829D5" w:rsidRDefault="00297782" w:rsidP="00297782">
      <w:pPr>
        <w:rPr>
          <w:sz w:val="26"/>
          <w:szCs w:val="26"/>
        </w:rPr>
      </w:pPr>
    </w:p>
    <w:p w:rsidR="00297782" w:rsidRPr="00A829D5" w:rsidRDefault="00297782" w:rsidP="00297782">
      <w:pPr>
        <w:rPr>
          <w:sz w:val="26"/>
          <w:szCs w:val="26"/>
        </w:rPr>
      </w:pPr>
    </w:p>
    <w:p w:rsidR="00297782" w:rsidRPr="00A829D5" w:rsidRDefault="00297782" w:rsidP="002977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97782" w:rsidRPr="00A829D5" w:rsidRDefault="00297782" w:rsidP="002977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829D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297782" w:rsidRDefault="00297782" w:rsidP="00297782">
      <w:pPr>
        <w:pStyle w:val="ConsPlusNormal"/>
        <w:ind w:left="566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7782" w:rsidRDefault="00297782" w:rsidP="00297782">
      <w:pPr>
        <w:pStyle w:val="ConsPlusNormal"/>
        <w:ind w:left="566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7782" w:rsidRPr="00A829D5" w:rsidRDefault="00297782" w:rsidP="00297782">
      <w:pPr>
        <w:pStyle w:val="ConsPlusNormal"/>
        <w:ind w:left="566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97782" w:rsidRPr="00A829D5" w:rsidRDefault="00297782" w:rsidP="00297782">
      <w:pPr>
        <w:pStyle w:val="ConsPlusNormal"/>
        <w:ind w:left="212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9D5">
        <w:rPr>
          <w:rFonts w:ascii="Times New Roman" w:hAnsi="Times New Roman" w:cs="Times New Roman"/>
          <w:b/>
          <w:sz w:val="26"/>
          <w:szCs w:val="26"/>
        </w:rPr>
        <w:t xml:space="preserve">мероприятий администрации Тужинского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A829D5">
        <w:rPr>
          <w:rFonts w:ascii="Times New Roman" w:hAnsi="Times New Roman" w:cs="Times New Roman"/>
          <w:b/>
          <w:sz w:val="26"/>
          <w:szCs w:val="26"/>
        </w:rPr>
        <w:t>айона</w:t>
      </w:r>
    </w:p>
    <w:p w:rsidR="00297782" w:rsidRPr="009D6A1C" w:rsidRDefault="00297782" w:rsidP="00297782">
      <w:pPr>
        <w:pStyle w:val="ConsPlusNormal"/>
        <w:ind w:left="3828" w:hanging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9D5">
        <w:rPr>
          <w:rFonts w:ascii="Times New Roman" w:hAnsi="Times New Roman" w:cs="Times New Roman"/>
          <w:b/>
          <w:sz w:val="26"/>
          <w:szCs w:val="26"/>
        </w:rPr>
        <w:t>по п</w:t>
      </w:r>
      <w:r>
        <w:rPr>
          <w:rFonts w:ascii="Times New Roman" w:hAnsi="Times New Roman" w:cs="Times New Roman"/>
          <w:b/>
          <w:sz w:val="26"/>
          <w:szCs w:val="26"/>
        </w:rPr>
        <w:t>ротиводействию коррупции на 2020-2021</w:t>
      </w:r>
      <w:r w:rsidRPr="00A829D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612"/>
        <w:gridCol w:w="2160"/>
        <w:gridCol w:w="124"/>
        <w:gridCol w:w="1701"/>
        <w:gridCol w:w="155"/>
        <w:gridCol w:w="3573"/>
      </w:tblGrid>
      <w:tr w:rsidR="00297782" w:rsidRPr="00E52985" w:rsidTr="00297782">
        <w:trPr>
          <w:trHeight w:val="320"/>
        </w:trPr>
        <w:tc>
          <w:tcPr>
            <w:tcW w:w="920" w:type="dxa"/>
          </w:tcPr>
          <w:p w:rsidR="00297782" w:rsidRPr="00E52985" w:rsidRDefault="00297782" w:rsidP="006E04B0">
            <w:pPr>
              <w:autoSpaceDE w:val="0"/>
              <w:autoSpaceDN w:val="0"/>
              <w:adjustRightInd w:val="0"/>
            </w:pPr>
            <w:r w:rsidRPr="00E52985">
              <w:t xml:space="preserve">N    </w:t>
            </w:r>
          </w:p>
          <w:p w:rsidR="00297782" w:rsidRPr="00E52985" w:rsidRDefault="00297782" w:rsidP="006E04B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52985">
              <w:t>п</w:t>
            </w:r>
            <w:proofErr w:type="spellEnd"/>
            <w:proofErr w:type="gramEnd"/>
            <w:r w:rsidRPr="00E52985">
              <w:t>/</w:t>
            </w:r>
            <w:proofErr w:type="spellStart"/>
            <w:r w:rsidRPr="00E52985">
              <w:t>п</w:t>
            </w:r>
            <w:proofErr w:type="spellEnd"/>
            <w:r w:rsidRPr="00E52985">
              <w:t xml:space="preserve">  </w:t>
            </w:r>
          </w:p>
        </w:tc>
        <w:tc>
          <w:tcPr>
            <w:tcW w:w="6612" w:type="dxa"/>
          </w:tcPr>
          <w:p w:rsidR="00297782" w:rsidRPr="00E52985" w:rsidRDefault="00297782" w:rsidP="006E04B0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6E04B0">
            <w:pPr>
              <w:autoSpaceDE w:val="0"/>
              <w:autoSpaceDN w:val="0"/>
              <w:adjustRightInd w:val="0"/>
              <w:jc w:val="center"/>
            </w:pPr>
            <w:r w:rsidRPr="00E52985">
              <w:t>Ответственный исполнитель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6E04B0">
            <w:pPr>
              <w:autoSpaceDE w:val="0"/>
              <w:autoSpaceDN w:val="0"/>
              <w:adjustRightInd w:val="0"/>
              <w:jc w:val="center"/>
            </w:pPr>
            <w:r w:rsidRPr="00E52985">
              <w:t>Срок и</w:t>
            </w:r>
            <w:r w:rsidRPr="00E52985">
              <w:t>с</w:t>
            </w:r>
            <w:r w:rsidRPr="00E52985">
              <w:t>полнения</w:t>
            </w:r>
          </w:p>
        </w:tc>
        <w:tc>
          <w:tcPr>
            <w:tcW w:w="3573" w:type="dxa"/>
          </w:tcPr>
          <w:p w:rsidR="00297782" w:rsidRPr="00E52985" w:rsidRDefault="00297782" w:rsidP="006E04B0">
            <w:pPr>
              <w:autoSpaceDE w:val="0"/>
              <w:autoSpaceDN w:val="0"/>
              <w:adjustRightInd w:val="0"/>
              <w:jc w:val="center"/>
            </w:pPr>
            <w:r w:rsidRPr="00E52985">
              <w:t>Ожидаемый результат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CD126B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5" w:type="dxa"/>
            <w:gridSpan w:val="6"/>
          </w:tcPr>
          <w:p w:rsidR="00297782" w:rsidRPr="00CD126B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126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работы по формированию у лиц, замещающих муниципальные должности и должности муниципальной службы Тужинского муниципального района (далее – лица, замещающие муниципальные должности, муниципальные служащие), отрицательного отношения к коррупции с участием общественных объединений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формированию у лиц, замещающих муниципальные должности, муниципальных служащих негативного отношения к дарению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в части правового просвещения лиц,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ещающих муниципальные должности и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по </w:t>
            </w:r>
            <w:proofErr w:type="spellStart"/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 с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замещающими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муниципальные 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жности, муниципальными служащими 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реализации требований нормативных правовых актов Российской Федерации и Кировской области в сфере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тиводействия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Опубликование на официальном информационном сайте администрации Тужинского муниципального района и в средствах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информации материалов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73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пропагандистских и просветительских мер, направленных на создание нетерпимости к коррупционным проявлениям</w:t>
            </w:r>
          </w:p>
          <w:p w:rsidR="00FE0850" w:rsidRDefault="00FE0850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782" w:rsidRPr="00E52985" w:rsidRDefault="00297782" w:rsidP="006E04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782" w:rsidRPr="00E52985" w:rsidTr="00297782">
        <w:tc>
          <w:tcPr>
            <w:tcW w:w="920" w:type="dxa"/>
          </w:tcPr>
          <w:p w:rsidR="00297782" w:rsidRPr="00CD126B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5" w:type="dxa"/>
            <w:gridSpan w:val="6"/>
          </w:tcPr>
          <w:p w:rsidR="00297782" w:rsidRPr="00CD126B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выполнением лицами, замещающими муниципальные должности,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12" w:type="dxa"/>
          </w:tcPr>
          <w:p w:rsidR="00297782" w:rsidRPr="00476F7E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 xml:space="preserve">, при назначении на которые граждане и при замещении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служащие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обязаны представлять сведения о своих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а также сведения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Start"/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супруга)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 w:rsidRPr="00476F7E">
              <w:rPr>
                <w:rFonts w:ascii="Times New Roman" w:hAnsi="Times New Roman" w:cs="Times New Roman"/>
                <w:sz w:val="24"/>
                <w:szCs w:val="24"/>
              </w:rPr>
              <w:t>, и лицами, замещающими указанные должности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случаев несоблюдения муниципальными служащими запретов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23095B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12" w:type="dxa"/>
          </w:tcPr>
          <w:p w:rsidR="00297782" w:rsidRPr="0023095B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реализацией Порядка осуществления контроля за соответствием расходов лиц, замещающих должности 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службы, и иных лиц их доходам</w:t>
            </w: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25" w:type="dxa"/>
            <w:gridSpan w:val="2"/>
          </w:tcPr>
          <w:p w:rsidR="00297782" w:rsidRPr="0023095B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случаев несоблюдения муниципальными служащими запретов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случаев несоблюдения лицами, замещающими муниципальные должности, муниципальными служащими запретов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12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в соответствии с нормативными правовыми актами Российской Федерации и Кировской области проверки по каждому случаю несоблюдения лицами, 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замещающими муниципальные должности, муниципальными служащими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ограничений, 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по выявлению случаев несоблюдения лицами, 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замещающими муниципальные должности, муниципальными служащими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ежведомственная коми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сия по противодействию корру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п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случаев несоблюдения требований о предотвращении или урегулировании конфликта интересов, принятие своевременных и действенных мер по выявленным нарушениям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C3E22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12" w:type="dxa"/>
          </w:tcPr>
          <w:p w:rsidR="00297782" w:rsidRPr="00EC3E2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комиссии по законодательству, местному самоуправлению, мандату, регламенту и депутатской этике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районной Думы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25" w:type="dxa"/>
            <w:gridSpan w:val="2"/>
          </w:tcPr>
          <w:p w:rsidR="00297782" w:rsidRPr="00EC3E2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заседаний межведомственной комиссии по противодействию коррупции в Тужинском муниципальном районе</w:t>
            </w:r>
          </w:p>
          <w:p w:rsidR="00297782" w:rsidRDefault="00297782" w:rsidP="006E04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делами,   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предупреждению коррупции в учреждениях, подведомственных администрации Тужинского муниципального района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2160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825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годы, ежеквартально</w:t>
            </w:r>
          </w:p>
        </w:tc>
        <w:tc>
          <w:tcPr>
            <w:tcW w:w="3728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</w:tcPr>
          <w:p w:rsidR="00297782" w:rsidRDefault="00297782" w:rsidP="006E04B0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делами  </w:t>
            </w:r>
          </w:p>
        </w:tc>
        <w:tc>
          <w:tcPr>
            <w:tcW w:w="1825" w:type="dxa"/>
            <w:gridSpan w:val="2"/>
          </w:tcPr>
          <w:p w:rsidR="00297782" w:rsidRDefault="00297782" w:rsidP="006E04B0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97782" w:rsidRDefault="00297782" w:rsidP="006E04B0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года </w:t>
            </w:r>
          </w:p>
          <w:p w:rsidR="00297782" w:rsidRDefault="00297782" w:rsidP="006E04B0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gridSpan w:val="2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профессиональной подготовки специалистов, в должностные обязанности которых входит профилактика коррупционных правонарушений 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D10AC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5" w:type="dxa"/>
            <w:gridSpan w:val="6"/>
          </w:tcPr>
          <w:p w:rsidR="00297782" w:rsidRPr="00ED10AC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и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лиц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щающих муниципальные должности и муниципальных служащих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 части исключения случаев склонения лиц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щающих муниципальные должности и муниципальных служащих к совершению коррупционных правонарушений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F70663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12" w:type="dxa"/>
          </w:tcPr>
          <w:p w:rsidR="00297782" w:rsidRPr="00F70663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разъяснения соблюдения кодекса этики и служебного поведения муниципальных служащих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F70663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по противодействию коррупции в  части исключения случаев  нарушения общих принципов служебного поведения муниципальными служащими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73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правового просвещения муниципальных служащих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  <w:p w:rsidR="00297782" w:rsidRPr="00E52985" w:rsidRDefault="00297782" w:rsidP="006E04B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информирование муниципальных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правового просвещения муниципальных служащих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граждан, принимаемых на муниципальную службу, с памяткой, содержащей положения законодательства о противодействии коррупции, в том числе о необходимости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правового просвещения муниципальных служащих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муниципальных служащих администрации района с принимаемыми нормативными правовыми актами в сфере противодействия коррупции  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правового просвещения муниципальных служащих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лиц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щающих муниципальные должности и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правового просвещения лиц</w:t>
            </w: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щающих муниципальные должности и муниципальных служащих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996477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12" w:type="dxa"/>
          </w:tcPr>
          <w:p w:rsidR="00297782" w:rsidRPr="00996477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о необходимости соблюдения Положения о порядке сообщения муниципальными служащими администрации Тужинского муниципального района о возникновении личной заинтересованности, которая приводит или может привести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конфликту интересов</w:t>
            </w:r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996477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 в части правового просвещения лиц, замещающих муниципальные должности и муниципальных служащих по </w:t>
            </w:r>
            <w:proofErr w:type="spellStart"/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9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D10AC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5" w:type="dxa"/>
            <w:gridSpan w:val="6"/>
          </w:tcPr>
          <w:p w:rsidR="00297782" w:rsidRPr="00ED10AC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взаимодействия с правоохранительными органами, иными органами по вопросам противодействия коррупции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взаимодействия с правоохранительными органами по вопросам организации противодействия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Pr="00E52985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заслушивания на заседаниях межведомственной комиссии по противодействию коррупции в Тужинском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районе отчетов о работе по противодействию коррупции в органах местного самоуправления района, о результатах реализации муниципальных планов по противодействию коррупции, в том числе о минимизации «бытовой»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ежведомственная коми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 xml:space="preserve">сия по </w:t>
            </w:r>
            <w:r w:rsidRPr="00AF0352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п</w:t>
            </w:r>
            <w:r w:rsidRPr="00AF0352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коррупции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проектов и нормативных   правовых актов органов местного самоуправления района 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организационно-правовой и кадровой работы 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 </w:t>
            </w:r>
          </w:p>
        </w:tc>
      </w:tr>
      <w:tr w:rsidR="00297782" w:rsidRPr="00E52985" w:rsidTr="00297782">
        <w:tc>
          <w:tcPr>
            <w:tcW w:w="920" w:type="dxa"/>
          </w:tcPr>
          <w:p w:rsidR="00297782" w:rsidRDefault="00297782" w:rsidP="002977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12" w:type="dxa"/>
          </w:tcPr>
          <w:p w:rsidR="00297782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поселениям района в организации работы по противодействию коррупции</w:t>
            </w:r>
          </w:p>
        </w:tc>
        <w:tc>
          <w:tcPr>
            <w:tcW w:w="2284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856" w:type="dxa"/>
            <w:gridSpan w:val="2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3" w:type="dxa"/>
          </w:tcPr>
          <w:p w:rsidR="00297782" w:rsidRPr="00E52985" w:rsidRDefault="00297782" w:rsidP="002977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работы по противодействию коррупции  </w:t>
            </w:r>
          </w:p>
        </w:tc>
      </w:tr>
    </w:tbl>
    <w:p w:rsidR="00297782" w:rsidRPr="00D23AF5" w:rsidRDefault="00297782" w:rsidP="002977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A448EC" w:rsidRDefault="00C23C28" w:rsidP="00A448EC">
      <w:pPr>
        <w:ind w:firstLine="708"/>
        <w:jc w:val="center"/>
      </w:pPr>
      <w:r>
        <w:rPr>
          <w:sz w:val="28"/>
          <w:szCs w:val="28"/>
        </w:rPr>
        <w:t xml:space="preserve"> </w:t>
      </w:r>
    </w:p>
    <w:p w:rsidR="00297782" w:rsidRDefault="00297782" w:rsidP="008964D7">
      <w:pPr>
        <w:widowControl w:val="0"/>
        <w:autoSpaceDE w:val="0"/>
        <w:autoSpaceDN w:val="0"/>
        <w:adjustRightInd w:val="0"/>
        <w:jc w:val="right"/>
        <w:outlineLvl w:val="0"/>
        <w:sectPr w:rsidR="00297782" w:rsidSect="00FE0850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963E7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744DF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15074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97782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33F4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186"/>
    <w:rsid w:val="006A54B6"/>
    <w:rsid w:val="006B63E6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AC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3ED4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E4D7B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0639"/>
    <w:rsid w:val="0093206C"/>
    <w:rsid w:val="00933A7A"/>
    <w:rsid w:val="00934031"/>
    <w:rsid w:val="009426E4"/>
    <w:rsid w:val="00943D17"/>
    <w:rsid w:val="00951E0F"/>
    <w:rsid w:val="00963E7C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40FA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0B79"/>
    <w:rsid w:val="00A744CC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2D20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3C28"/>
    <w:rsid w:val="00C24D6A"/>
    <w:rsid w:val="00C25E9D"/>
    <w:rsid w:val="00C32E02"/>
    <w:rsid w:val="00C3674E"/>
    <w:rsid w:val="00C44111"/>
    <w:rsid w:val="00C55A5F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19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42E3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025C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850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3102-62C8-411F-8533-8DF293F3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13437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5</cp:revision>
  <cp:lastPrinted>2020-02-05T06:04:00Z</cp:lastPrinted>
  <dcterms:created xsi:type="dcterms:W3CDTF">2020-02-05T06:02:00Z</dcterms:created>
  <dcterms:modified xsi:type="dcterms:W3CDTF">2020-02-05T07:30:00Z</dcterms:modified>
</cp:coreProperties>
</file>