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510613"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F2675E" w:rsidP="00BD68D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органов местного самоуправления </w:t>
      </w:r>
    </w:p>
    <w:p w:rsidR="00BD68DB" w:rsidRPr="008677CA" w:rsidRDefault="00F2675E" w:rsidP="00BD68D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Тужинского </w:t>
      </w:r>
      <w:r w:rsidR="00BD68DB" w:rsidRPr="008677CA">
        <w:rPr>
          <w:rFonts w:ascii="Times New Roman" w:hAnsi="Times New Roman" w:cs="Times New Roman"/>
          <w:b/>
          <w:sz w:val="28"/>
          <w:szCs w:val="28"/>
        </w:rPr>
        <w:t xml:space="preserve">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F96F33">
        <w:rPr>
          <w:rFonts w:ascii="Times New Roman" w:hAnsi="Times New Roman" w:cs="Times New Roman"/>
          <w:b/>
          <w:sz w:val="52"/>
          <w:szCs w:val="52"/>
        </w:rPr>
        <w:t>69</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F96F33" w:rsidP="00BD68DB">
      <w:pPr>
        <w:pStyle w:val="a3"/>
        <w:jc w:val="center"/>
        <w:rPr>
          <w:rFonts w:ascii="Times New Roman" w:hAnsi="Times New Roman" w:cs="Times New Roman"/>
          <w:b/>
          <w:sz w:val="52"/>
          <w:szCs w:val="52"/>
        </w:rPr>
      </w:pPr>
      <w:r>
        <w:rPr>
          <w:rFonts w:ascii="Times New Roman" w:hAnsi="Times New Roman" w:cs="Times New Roman"/>
          <w:b/>
          <w:sz w:val="52"/>
          <w:szCs w:val="52"/>
        </w:rPr>
        <w:t>20 нояб</w:t>
      </w:r>
      <w:r w:rsidR="00247C74">
        <w:rPr>
          <w:rFonts w:ascii="Times New Roman" w:hAnsi="Times New Roman" w:cs="Times New Roman"/>
          <w:b/>
          <w:sz w:val="52"/>
          <w:szCs w:val="52"/>
        </w:rPr>
        <w:t>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247C74">
        <w:rPr>
          <w:rFonts w:ascii="Times New Roman" w:hAnsi="Times New Roman" w:cs="Times New Roman"/>
          <w:sz w:val="18"/>
          <w:szCs w:val="18"/>
        </w:rPr>
        <w:t>1</w:t>
      </w:r>
      <w:r w:rsidR="00BD68DB" w:rsidRPr="00D7622D">
        <w:rPr>
          <w:rFonts w:ascii="Times New Roman" w:hAnsi="Times New Roman" w:cs="Times New Roman"/>
          <w:sz w:val="18"/>
          <w:szCs w:val="18"/>
        </w:rPr>
        <w:t>. Постановления и распоряжения</w:t>
      </w:r>
      <w:r w:rsidR="00247C74">
        <w:rPr>
          <w:rFonts w:ascii="Times New Roman" w:hAnsi="Times New Roman" w:cs="Times New Roman"/>
          <w:sz w:val="18"/>
          <w:szCs w:val="18"/>
        </w:rPr>
        <w:t xml:space="preserve"> Тужинской районной Думы и</w:t>
      </w:r>
      <w:r w:rsidR="00BD68DB" w:rsidRPr="00D7622D">
        <w:rPr>
          <w:rFonts w:ascii="Times New Roman" w:hAnsi="Times New Roman" w:cs="Times New Roman"/>
          <w:sz w:val="18"/>
          <w:szCs w:val="18"/>
        </w:rPr>
        <w:t xml:space="preserve"> администрации Тужинского района</w:t>
      </w:r>
    </w:p>
    <w:p w:rsidR="00BD68DB" w:rsidRPr="00D7622D" w:rsidRDefault="00BD68DB" w:rsidP="00BD68DB">
      <w:pPr>
        <w:rPr>
          <w:sz w:val="18"/>
          <w:szCs w:val="18"/>
        </w:rPr>
      </w:pPr>
    </w:p>
    <w:tbl>
      <w:tblPr>
        <w:tblW w:w="4800" w:type="pct"/>
        <w:tblInd w:w="250" w:type="dxa"/>
        <w:tblLayout w:type="fixed"/>
        <w:tblLook w:val="01E0"/>
      </w:tblPr>
      <w:tblGrid>
        <w:gridCol w:w="672"/>
        <w:gridCol w:w="7089"/>
        <w:gridCol w:w="1560"/>
        <w:gridCol w:w="956"/>
      </w:tblGrid>
      <w:tr w:rsidR="00AE4EAC" w:rsidRPr="00D7622D" w:rsidTr="00437BAD">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Наименование постановления, распоряжения</w:t>
            </w:r>
          </w:p>
          <w:p w:rsidR="00BD68DB" w:rsidRPr="00D7622D" w:rsidRDefault="00BD68DB" w:rsidP="00417F08">
            <w:pPr>
              <w:tabs>
                <w:tab w:val="left" w:pos="2160"/>
              </w:tabs>
              <w:rPr>
                <w:sz w:val="18"/>
                <w:szCs w:val="18"/>
              </w:rPr>
            </w:pPr>
          </w:p>
        </w:tc>
        <w:tc>
          <w:tcPr>
            <w:tcW w:w="75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465"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437BAD">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37BAD">
            <w:pPr>
              <w:numPr>
                <w:ilvl w:val="0"/>
                <w:numId w:val="33"/>
              </w:numPr>
              <w:tabs>
                <w:tab w:val="left" w:pos="2160"/>
              </w:tabs>
              <w:ind w:left="34" w:hanging="34"/>
              <w:rPr>
                <w:sz w:val="18"/>
                <w:szCs w:val="18"/>
              </w:rPr>
            </w:pPr>
            <w:r w:rsidRPr="00D7622D">
              <w:rPr>
                <w:sz w:val="18"/>
                <w:szCs w:val="18"/>
              </w:rPr>
              <w:t>1</w:t>
            </w:r>
          </w:p>
        </w:tc>
        <w:tc>
          <w:tcPr>
            <w:tcW w:w="3449" w:type="pct"/>
            <w:tcBorders>
              <w:top w:val="single" w:sz="4" w:space="0" w:color="auto"/>
              <w:left w:val="single" w:sz="4" w:space="0" w:color="auto"/>
              <w:bottom w:val="single" w:sz="4" w:space="0" w:color="auto"/>
              <w:right w:val="single" w:sz="4" w:space="0" w:color="auto"/>
            </w:tcBorders>
            <w:vAlign w:val="center"/>
          </w:tcPr>
          <w:p w:rsidR="00063790" w:rsidRPr="002D75A0" w:rsidRDefault="0095187B" w:rsidP="002D75A0">
            <w:pPr>
              <w:widowControl w:val="0"/>
              <w:autoSpaceDE w:val="0"/>
              <w:autoSpaceDN w:val="0"/>
              <w:adjustRightInd w:val="0"/>
              <w:jc w:val="both"/>
              <w:rPr>
                <w:bCs/>
                <w:sz w:val="20"/>
                <w:szCs w:val="20"/>
              </w:rPr>
            </w:pPr>
            <w:r w:rsidRPr="002D75A0">
              <w:rPr>
                <w:bCs/>
                <w:sz w:val="20"/>
                <w:szCs w:val="20"/>
              </w:rPr>
              <w:t xml:space="preserve">О внесении изменений в постановление главы Тужинского района от 01.02.2012 года № 2 </w:t>
            </w:r>
          </w:p>
        </w:tc>
        <w:tc>
          <w:tcPr>
            <w:tcW w:w="759" w:type="pct"/>
            <w:tcBorders>
              <w:top w:val="single" w:sz="4" w:space="0" w:color="auto"/>
              <w:left w:val="single" w:sz="4" w:space="0" w:color="auto"/>
              <w:bottom w:val="single" w:sz="4" w:space="0" w:color="auto"/>
              <w:right w:val="single" w:sz="4" w:space="0" w:color="auto"/>
            </w:tcBorders>
            <w:vAlign w:val="center"/>
          </w:tcPr>
          <w:p w:rsidR="00AE4EAC" w:rsidRDefault="00D80711" w:rsidP="00417F08">
            <w:pPr>
              <w:tabs>
                <w:tab w:val="left" w:pos="2160"/>
              </w:tabs>
              <w:rPr>
                <w:sz w:val="18"/>
                <w:szCs w:val="18"/>
              </w:rPr>
            </w:pPr>
            <w:r>
              <w:rPr>
                <w:sz w:val="18"/>
                <w:szCs w:val="18"/>
              </w:rPr>
              <w:t xml:space="preserve">№ </w:t>
            </w:r>
            <w:r w:rsidR="0095187B">
              <w:rPr>
                <w:sz w:val="18"/>
                <w:szCs w:val="18"/>
              </w:rPr>
              <w:t>8</w:t>
            </w:r>
          </w:p>
          <w:p w:rsidR="00437BAD" w:rsidRPr="00D7622D" w:rsidRDefault="00437BAD" w:rsidP="00417F08">
            <w:pPr>
              <w:tabs>
                <w:tab w:val="left" w:pos="2160"/>
              </w:tabs>
              <w:rPr>
                <w:sz w:val="18"/>
                <w:szCs w:val="18"/>
              </w:rPr>
            </w:pPr>
            <w:r>
              <w:rPr>
                <w:sz w:val="18"/>
                <w:szCs w:val="18"/>
              </w:rPr>
              <w:t>от</w:t>
            </w:r>
            <w:r w:rsidR="0095187B">
              <w:rPr>
                <w:sz w:val="18"/>
                <w:szCs w:val="18"/>
              </w:rPr>
              <w:t xml:space="preserve"> 14.11.2014</w:t>
            </w:r>
          </w:p>
        </w:tc>
        <w:tc>
          <w:tcPr>
            <w:tcW w:w="465" w:type="pct"/>
            <w:tcBorders>
              <w:top w:val="single" w:sz="4" w:space="0" w:color="auto"/>
              <w:left w:val="single" w:sz="4" w:space="0" w:color="auto"/>
              <w:bottom w:val="single" w:sz="4" w:space="0" w:color="auto"/>
              <w:right w:val="single" w:sz="4" w:space="0" w:color="auto"/>
            </w:tcBorders>
            <w:vAlign w:val="center"/>
          </w:tcPr>
          <w:p w:rsidR="00063790" w:rsidRPr="00D7622D" w:rsidRDefault="00155281" w:rsidP="00417F08">
            <w:pPr>
              <w:tabs>
                <w:tab w:val="left" w:pos="2160"/>
              </w:tabs>
              <w:rPr>
                <w:sz w:val="18"/>
                <w:szCs w:val="18"/>
              </w:rPr>
            </w:pPr>
            <w:r>
              <w:rPr>
                <w:sz w:val="18"/>
                <w:szCs w:val="18"/>
              </w:rPr>
              <w:t>3</w:t>
            </w:r>
          </w:p>
        </w:tc>
      </w:tr>
      <w:tr w:rsidR="00437BAD" w:rsidRPr="00D7622D" w:rsidTr="00437BAD">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437BAD" w:rsidRPr="00D7622D" w:rsidRDefault="00437BAD" w:rsidP="00437BAD">
            <w:pPr>
              <w:numPr>
                <w:ilvl w:val="0"/>
                <w:numId w:val="33"/>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437BAD" w:rsidRPr="002D75A0" w:rsidRDefault="0095187B" w:rsidP="002D75A0">
            <w:pPr>
              <w:pStyle w:val="Heading0"/>
              <w:jc w:val="both"/>
              <w:rPr>
                <w:rFonts w:ascii="Times New Roman" w:hAnsi="Times New Roman" w:cs="Times New Roman"/>
                <w:b w:val="0"/>
                <w:sz w:val="20"/>
                <w:szCs w:val="20"/>
              </w:rPr>
            </w:pPr>
            <w:r w:rsidRPr="002D75A0">
              <w:rPr>
                <w:rFonts w:ascii="Times New Roman" w:hAnsi="Times New Roman" w:cs="Times New Roman"/>
                <w:b w:val="0"/>
                <w:sz w:val="20"/>
                <w:szCs w:val="20"/>
              </w:rPr>
              <w:t>О внесении изменения в постановление администрации Тужинского муниципального района от 09.10.2014 №429</w:t>
            </w:r>
          </w:p>
        </w:tc>
        <w:tc>
          <w:tcPr>
            <w:tcW w:w="759" w:type="pct"/>
            <w:tcBorders>
              <w:top w:val="single" w:sz="4" w:space="0" w:color="auto"/>
              <w:left w:val="single" w:sz="4" w:space="0" w:color="auto"/>
              <w:bottom w:val="single" w:sz="4" w:space="0" w:color="auto"/>
              <w:right w:val="single" w:sz="4" w:space="0" w:color="auto"/>
            </w:tcBorders>
            <w:vAlign w:val="center"/>
          </w:tcPr>
          <w:p w:rsidR="00437BAD" w:rsidRDefault="00437BAD" w:rsidP="00417F08">
            <w:pPr>
              <w:tabs>
                <w:tab w:val="left" w:pos="2160"/>
              </w:tabs>
              <w:rPr>
                <w:sz w:val="18"/>
                <w:szCs w:val="18"/>
              </w:rPr>
            </w:pPr>
            <w:r>
              <w:rPr>
                <w:sz w:val="18"/>
                <w:szCs w:val="18"/>
              </w:rPr>
              <w:t>№</w:t>
            </w:r>
            <w:r w:rsidR="0095187B">
              <w:rPr>
                <w:sz w:val="18"/>
                <w:szCs w:val="18"/>
              </w:rPr>
              <w:t xml:space="preserve"> 485</w:t>
            </w:r>
          </w:p>
          <w:p w:rsidR="00437BAD" w:rsidRDefault="00437BAD" w:rsidP="00417F08">
            <w:pPr>
              <w:tabs>
                <w:tab w:val="left" w:pos="2160"/>
              </w:tabs>
              <w:rPr>
                <w:sz w:val="18"/>
                <w:szCs w:val="18"/>
              </w:rPr>
            </w:pPr>
            <w:r>
              <w:rPr>
                <w:sz w:val="18"/>
                <w:szCs w:val="18"/>
              </w:rPr>
              <w:t xml:space="preserve">от </w:t>
            </w:r>
            <w:r w:rsidR="0095187B">
              <w:rPr>
                <w:sz w:val="18"/>
                <w:szCs w:val="18"/>
              </w:rPr>
              <w:t>11.11.2014</w:t>
            </w:r>
          </w:p>
        </w:tc>
        <w:tc>
          <w:tcPr>
            <w:tcW w:w="465" w:type="pct"/>
            <w:tcBorders>
              <w:top w:val="single" w:sz="4" w:space="0" w:color="auto"/>
              <w:left w:val="single" w:sz="4" w:space="0" w:color="auto"/>
              <w:bottom w:val="single" w:sz="4" w:space="0" w:color="auto"/>
              <w:right w:val="single" w:sz="4" w:space="0" w:color="auto"/>
            </w:tcBorders>
            <w:vAlign w:val="center"/>
          </w:tcPr>
          <w:p w:rsidR="00437BAD" w:rsidRPr="00D7622D" w:rsidRDefault="00155281" w:rsidP="00417F08">
            <w:pPr>
              <w:tabs>
                <w:tab w:val="left" w:pos="2160"/>
              </w:tabs>
              <w:rPr>
                <w:sz w:val="18"/>
                <w:szCs w:val="18"/>
              </w:rPr>
            </w:pPr>
            <w:r>
              <w:rPr>
                <w:sz w:val="18"/>
                <w:szCs w:val="18"/>
              </w:rPr>
              <w:t>3</w:t>
            </w:r>
          </w:p>
        </w:tc>
      </w:tr>
      <w:tr w:rsidR="00AE4EAC" w:rsidRPr="00D7622D" w:rsidTr="00437BAD">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54785" w:rsidRPr="00D7622D" w:rsidRDefault="00954785" w:rsidP="00437BAD">
            <w:pPr>
              <w:numPr>
                <w:ilvl w:val="0"/>
                <w:numId w:val="33"/>
              </w:numPr>
              <w:tabs>
                <w:tab w:val="left" w:pos="2160"/>
              </w:tabs>
              <w:ind w:left="34" w:hanging="34"/>
              <w:rPr>
                <w:sz w:val="18"/>
                <w:szCs w:val="18"/>
              </w:rPr>
            </w:pPr>
            <w:r w:rsidRPr="00D7622D">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2D75A0" w:rsidRDefault="0095187B" w:rsidP="002D75A0">
            <w:pPr>
              <w:jc w:val="both"/>
              <w:rPr>
                <w:sz w:val="20"/>
                <w:szCs w:val="20"/>
              </w:rPr>
            </w:pPr>
            <w:r w:rsidRPr="002D75A0">
              <w:rPr>
                <w:sz w:val="20"/>
                <w:szCs w:val="20"/>
              </w:rPr>
              <w:t>О внесении изменений в постановление администрации Тужинского муниципального района от 28.12.2013 № 756</w:t>
            </w:r>
          </w:p>
        </w:tc>
        <w:tc>
          <w:tcPr>
            <w:tcW w:w="759"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95187B">
              <w:rPr>
                <w:sz w:val="18"/>
                <w:szCs w:val="18"/>
              </w:rPr>
              <w:t>486</w:t>
            </w:r>
          </w:p>
          <w:p w:rsidR="00AE4EAC" w:rsidRPr="00D7622D" w:rsidRDefault="00D80711" w:rsidP="00417F08">
            <w:pPr>
              <w:tabs>
                <w:tab w:val="left" w:pos="2160"/>
              </w:tabs>
              <w:rPr>
                <w:sz w:val="18"/>
                <w:szCs w:val="18"/>
              </w:rPr>
            </w:pPr>
            <w:r>
              <w:rPr>
                <w:sz w:val="18"/>
                <w:szCs w:val="18"/>
              </w:rPr>
              <w:t>от</w:t>
            </w:r>
            <w:r w:rsidR="0052300F">
              <w:rPr>
                <w:sz w:val="18"/>
                <w:szCs w:val="18"/>
              </w:rPr>
              <w:t xml:space="preserve"> </w:t>
            </w:r>
            <w:r w:rsidR="0095187B">
              <w:rPr>
                <w:sz w:val="18"/>
                <w:szCs w:val="18"/>
              </w:rPr>
              <w:t>12.11.2014</w:t>
            </w:r>
          </w:p>
        </w:tc>
        <w:tc>
          <w:tcPr>
            <w:tcW w:w="465" w:type="pct"/>
            <w:tcBorders>
              <w:top w:val="single" w:sz="4" w:space="0" w:color="auto"/>
              <w:left w:val="single" w:sz="4" w:space="0" w:color="auto"/>
              <w:bottom w:val="single" w:sz="4" w:space="0" w:color="auto"/>
              <w:right w:val="single" w:sz="4" w:space="0" w:color="auto"/>
            </w:tcBorders>
            <w:vAlign w:val="center"/>
          </w:tcPr>
          <w:p w:rsidR="00954785" w:rsidRPr="00D7622D" w:rsidRDefault="00155281" w:rsidP="00417F08">
            <w:pPr>
              <w:tabs>
                <w:tab w:val="left" w:pos="2160"/>
              </w:tabs>
              <w:rPr>
                <w:sz w:val="18"/>
                <w:szCs w:val="18"/>
              </w:rPr>
            </w:pPr>
            <w:r>
              <w:rPr>
                <w:sz w:val="18"/>
                <w:szCs w:val="18"/>
              </w:rPr>
              <w:t>4</w:t>
            </w:r>
          </w:p>
        </w:tc>
      </w:tr>
      <w:tr w:rsidR="00AE4EAC" w:rsidRPr="00D7622D" w:rsidTr="00437BAD">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216393" w:rsidRPr="00D7622D" w:rsidRDefault="00954785" w:rsidP="00437BAD">
            <w:pPr>
              <w:numPr>
                <w:ilvl w:val="0"/>
                <w:numId w:val="33"/>
              </w:numPr>
              <w:tabs>
                <w:tab w:val="left" w:pos="2160"/>
              </w:tabs>
              <w:ind w:left="34" w:hanging="34"/>
              <w:rPr>
                <w:sz w:val="18"/>
                <w:szCs w:val="18"/>
              </w:rPr>
            </w:pPr>
            <w:r w:rsidRPr="00D7622D">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216393" w:rsidRPr="002D75A0" w:rsidRDefault="0095187B" w:rsidP="002D75A0">
            <w:pPr>
              <w:suppressAutoHyphens/>
              <w:autoSpaceDE w:val="0"/>
              <w:snapToGrid w:val="0"/>
              <w:jc w:val="both"/>
              <w:rPr>
                <w:sz w:val="20"/>
                <w:szCs w:val="20"/>
              </w:rPr>
            </w:pPr>
            <w:r w:rsidRPr="002D75A0">
              <w:rPr>
                <w:sz w:val="20"/>
                <w:szCs w:val="20"/>
              </w:rPr>
              <w:t>О внесении изменения в постановление администрации Тужинского муниципального района</w:t>
            </w:r>
            <w:r w:rsidR="002D75A0">
              <w:rPr>
                <w:sz w:val="20"/>
                <w:szCs w:val="20"/>
              </w:rPr>
              <w:t xml:space="preserve"> </w:t>
            </w:r>
            <w:r w:rsidRPr="002D75A0">
              <w:rPr>
                <w:sz w:val="20"/>
                <w:szCs w:val="20"/>
              </w:rPr>
              <w:t>от 29.04.2013 № 222</w:t>
            </w:r>
          </w:p>
        </w:tc>
        <w:tc>
          <w:tcPr>
            <w:tcW w:w="759" w:type="pct"/>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 xml:space="preserve">№ </w:t>
            </w:r>
            <w:r w:rsidR="00D33B49">
              <w:rPr>
                <w:sz w:val="18"/>
                <w:szCs w:val="18"/>
              </w:rPr>
              <w:t xml:space="preserve"> </w:t>
            </w:r>
            <w:r w:rsidR="0052300F">
              <w:rPr>
                <w:sz w:val="18"/>
                <w:szCs w:val="18"/>
              </w:rPr>
              <w:t>487</w:t>
            </w:r>
          </w:p>
          <w:p w:rsidR="00AE4EAC" w:rsidRPr="00D7622D" w:rsidRDefault="00D80711" w:rsidP="00F96F33">
            <w:pPr>
              <w:tabs>
                <w:tab w:val="left" w:pos="2160"/>
              </w:tabs>
              <w:rPr>
                <w:sz w:val="18"/>
                <w:szCs w:val="18"/>
              </w:rPr>
            </w:pPr>
            <w:r>
              <w:rPr>
                <w:sz w:val="18"/>
                <w:szCs w:val="18"/>
              </w:rPr>
              <w:t xml:space="preserve">от </w:t>
            </w:r>
            <w:r w:rsidR="0052300F">
              <w:rPr>
                <w:sz w:val="18"/>
                <w:szCs w:val="18"/>
              </w:rPr>
              <w:t>12.11.2014</w:t>
            </w:r>
          </w:p>
        </w:tc>
        <w:tc>
          <w:tcPr>
            <w:tcW w:w="465" w:type="pct"/>
            <w:tcBorders>
              <w:top w:val="single" w:sz="4" w:space="0" w:color="auto"/>
              <w:left w:val="single" w:sz="4" w:space="0" w:color="auto"/>
              <w:bottom w:val="single" w:sz="4" w:space="0" w:color="auto"/>
              <w:right w:val="single" w:sz="4" w:space="0" w:color="auto"/>
            </w:tcBorders>
            <w:vAlign w:val="center"/>
          </w:tcPr>
          <w:p w:rsidR="00216393" w:rsidRPr="00D7622D" w:rsidRDefault="00155281" w:rsidP="00417F08">
            <w:pPr>
              <w:tabs>
                <w:tab w:val="left" w:pos="2160"/>
              </w:tabs>
              <w:rPr>
                <w:sz w:val="18"/>
                <w:szCs w:val="18"/>
              </w:rPr>
            </w:pPr>
            <w:r>
              <w:rPr>
                <w:sz w:val="18"/>
                <w:szCs w:val="18"/>
              </w:rPr>
              <w:t>5</w:t>
            </w:r>
          </w:p>
        </w:tc>
      </w:tr>
      <w:tr w:rsidR="00BF611B" w:rsidRPr="00D7622D" w:rsidTr="00437BAD">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F611B" w:rsidRPr="00D7622D" w:rsidRDefault="00BF611B" w:rsidP="00437BAD">
            <w:pPr>
              <w:numPr>
                <w:ilvl w:val="0"/>
                <w:numId w:val="33"/>
              </w:numPr>
              <w:tabs>
                <w:tab w:val="left" w:pos="2160"/>
              </w:tabs>
              <w:ind w:left="34" w:hanging="34"/>
              <w:rPr>
                <w:sz w:val="18"/>
                <w:szCs w:val="18"/>
              </w:rPr>
            </w:pPr>
            <w:r w:rsidRPr="00D7622D">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BF611B" w:rsidRPr="002D75A0" w:rsidRDefault="0052300F" w:rsidP="002D75A0">
            <w:pPr>
              <w:suppressAutoHyphens/>
              <w:autoSpaceDE w:val="0"/>
              <w:snapToGrid w:val="0"/>
              <w:jc w:val="both"/>
              <w:rPr>
                <w:sz w:val="20"/>
                <w:szCs w:val="20"/>
              </w:rPr>
            </w:pPr>
            <w:r w:rsidRPr="002D75A0">
              <w:rPr>
                <w:sz w:val="20"/>
                <w:szCs w:val="20"/>
              </w:rPr>
              <w:t>О внесении изменения в постановление администрации Тужинского муниципального</w:t>
            </w:r>
            <w:r w:rsidR="002D75A0">
              <w:rPr>
                <w:sz w:val="20"/>
                <w:szCs w:val="20"/>
              </w:rPr>
              <w:t xml:space="preserve"> </w:t>
            </w:r>
            <w:r w:rsidRPr="002D75A0">
              <w:rPr>
                <w:sz w:val="20"/>
                <w:szCs w:val="20"/>
              </w:rPr>
              <w:t>района от 19.04.2012 № 220</w:t>
            </w:r>
          </w:p>
        </w:tc>
        <w:tc>
          <w:tcPr>
            <w:tcW w:w="759" w:type="pct"/>
            <w:tcBorders>
              <w:top w:val="single" w:sz="4" w:space="0" w:color="auto"/>
              <w:left w:val="single" w:sz="4" w:space="0" w:color="auto"/>
              <w:bottom w:val="single" w:sz="4" w:space="0" w:color="auto"/>
              <w:right w:val="single" w:sz="4" w:space="0" w:color="auto"/>
            </w:tcBorders>
            <w:vAlign w:val="center"/>
          </w:tcPr>
          <w:p w:rsidR="00F96F33" w:rsidRDefault="00D80711" w:rsidP="00F96F33">
            <w:pPr>
              <w:tabs>
                <w:tab w:val="left" w:pos="2160"/>
              </w:tabs>
              <w:rPr>
                <w:sz w:val="18"/>
                <w:szCs w:val="18"/>
              </w:rPr>
            </w:pPr>
            <w:r>
              <w:rPr>
                <w:sz w:val="18"/>
                <w:szCs w:val="18"/>
              </w:rPr>
              <w:t xml:space="preserve">№ </w:t>
            </w:r>
            <w:r w:rsidR="0052300F">
              <w:rPr>
                <w:sz w:val="18"/>
                <w:szCs w:val="18"/>
              </w:rPr>
              <w:t xml:space="preserve"> 488</w:t>
            </w:r>
          </w:p>
          <w:p w:rsidR="00DF6097" w:rsidRPr="00D7622D" w:rsidRDefault="00F96F33" w:rsidP="00F96F33">
            <w:pPr>
              <w:tabs>
                <w:tab w:val="left" w:pos="2160"/>
              </w:tabs>
              <w:rPr>
                <w:sz w:val="18"/>
                <w:szCs w:val="18"/>
              </w:rPr>
            </w:pPr>
            <w:r>
              <w:rPr>
                <w:sz w:val="18"/>
                <w:szCs w:val="18"/>
              </w:rPr>
              <w:t>от</w:t>
            </w:r>
            <w:r w:rsidR="00D80711">
              <w:rPr>
                <w:sz w:val="18"/>
                <w:szCs w:val="18"/>
              </w:rPr>
              <w:t xml:space="preserve"> </w:t>
            </w:r>
            <w:r w:rsidR="0052300F">
              <w:rPr>
                <w:sz w:val="18"/>
                <w:szCs w:val="18"/>
              </w:rPr>
              <w:t>12.11.2014</w:t>
            </w:r>
          </w:p>
        </w:tc>
        <w:tc>
          <w:tcPr>
            <w:tcW w:w="465" w:type="pct"/>
            <w:tcBorders>
              <w:top w:val="single" w:sz="4" w:space="0" w:color="auto"/>
              <w:left w:val="single" w:sz="4" w:space="0" w:color="auto"/>
              <w:bottom w:val="single" w:sz="4" w:space="0" w:color="auto"/>
              <w:right w:val="single" w:sz="4" w:space="0" w:color="auto"/>
            </w:tcBorders>
            <w:vAlign w:val="center"/>
          </w:tcPr>
          <w:p w:rsidR="00BF611B" w:rsidRPr="00D7622D" w:rsidRDefault="00155281" w:rsidP="00417F08">
            <w:pPr>
              <w:tabs>
                <w:tab w:val="left" w:pos="2160"/>
              </w:tabs>
              <w:rPr>
                <w:sz w:val="18"/>
                <w:szCs w:val="18"/>
              </w:rPr>
            </w:pPr>
            <w:r>
              <w:rPr>
                <w:sz w:val="18"/>
                <w:szCs w:val="18"/>
              </w:rPr>
              <w:t>5-6</w:t>
            </w:r>
          </w:p>
        </w:tc>
      </w:tr>
      <w:tr w:rsidR="00AE4EAC" w:rsidRPr="00D7622D" w:rsidTr="00437BAD">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8D0817" w:rsidRPr="00D7622D" w:rsidRDefault="00BF611B" w:rsidP="00437BAD">
            <w:pPr>
              <w:numPr>
                <w:ilvl w:val="0"/>
                <w:numId w:val="33"/>
              </w:numPr>
              <w:tabs>
                <w:tab w:val="left" w:pos="2160"/>
              </w:tabs>
              <w:ind w:left="34" w:hanging="34"/>
              <w:rPr>
                <w:sz w:val="18"/>
                <w:szCs w:val="18"/>
              </w:rPr>
            </w:pPr>
            <w:r w:rsidRPr="00D7622D">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8D0817" w:rsidRPr="002D75A0" w:rsidRDefault="0052300F" w:rsidP="002D75A0">
            <w:pPr>
              <w:pStyle w:val="ConsPlusNormal0"/>
              <w:ind w:firstLine="34"/>
              <w:jc w:val="both"/>
              <w:rPr>
                <w:rFonts w:ascii="Times New Roman" w:hAnsi="Times New Roman" w:cs="Times New Roman"/>
                <w:bCs/>
              </w:rPr>
            </w:pPr>
            <w:r w:rsidRPr="002D75A0">
              <w:rPr>
                <w:rFonts w:ascii="Times New Roman" w:hAnsi="Times New Roman" w:cs="Times New Roman"/>
                <w:bCs/>
              </w:rPr>
              <w:t>Об установлении на 2015 год коэффициента-дефлятора,</w:t>
            </w:r>
            <w:r w:rsidR="002D75A0">
              <w:rPr>
                <w:rFonts w:ascii="Times New Roman" w:hAnsi="Times New Roman" w:cs="Times New Roman"/>
                <w:bCs/>
              </w:rPr>
              <w:t xml:space="preserve"> </w:t>
            </w:r>
            <w:r w:rsidRPr="002D75A0">
              <w:rPr>
                <w:rFonts w:ascii="Times New Roman" w:hAnsi="Times New Roman" w:cs="Times New Roman"/>
                <w:bCs/>
              </w:rPr>
              <w:t xml:space="preserve">об утверждении </w:t>
            </w:r>
            <w:r w:rsidRPr="002D75A0">
              <w:rPr>
                <w:rFonts w:ascii="Times New Roman" w:hAnsi="Times New Roman" w:cs="Times New Roman"/>
              </w:rPr>
              <w:t>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p>
        </w:tc>
        <w:tc>
          <w:tcPr>
            <w:tcW w:w="759"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w:t>
            </w:r>
            <w:r w:rsidR="0052300F">
              <w:rPr>
                <w:sz w:val="18"/>
                <w:szCs w:val="18"/>
              </w:rPr>
              <w:t xml:space="preserve"> 490</w:t>
            </w:r>
          </w:p>
          <w:p w:rsidR="00BF611B" w:rsidRPr="00D7622D" w:rsidRDefault="00D80711" w:rsidP="00417F08">
            <w:pPr>
              <w:tabs>
                <w:tab w:val="left" w:pos="2160"/>
              </w:tabs>
              <w:rPr>
                <w:sz w:val="18"/>
                <w:szCs w:val="18"/>
              </w:rPr>
            </w:pPr>
            <w:r>
              <w:rPr>
                <w:sz w:val="18"/>
                <w:szCs w:val="18"/>
              </w:rPr>
              <w:t xml:space="preserve">от </w:t>
            </w:r>
            <w:r w:rsidR="002D75A0">
              <w:rPr>
                <w:sz w:val="18"/>
                <w:szCs w:val="18"/>
              </w:rPr>
              <w:t>13.11.2014</w:t>
            </w:r>
          </w:p>
        </w:tc>
        <w:tc>
          <w:tcPr>
            <w:tcW w:w="465" w:type="pct"/>
            <w:tcBorders>
              <w:top w:val="single" w:sz="4" w:space="0" w:color="auto"/>
              <w:left w:val="single" w:sz="4" w:space="0" w:color="auto"/>
              <w:bottom w:val="single" w:sz="4" w:space="0" w:color="auto"/>
              <w:right w:val="single" w:sz="4" w:space="0" w:color="auto"/>
            </w:tcBorders>
            <w:vAlign w:val="center"/>
          </w:tcPr>
          <w:p w:rsidR="008D0817" w:rsidRPr="00D7622D" w:rsidRDefault="00155281" w:rsidP="00417F08">
            <w:pPr>
              <w:tabs>
                <w:tab w:val="left" w:pos="2160"/>
              </w:tabs>
              <w:rPr>
                <w:sz w:val="18"/>
                <w:szCs w:val="18"/>
              </w:rPr>
            </w:pPr>
            <w:r>
              <w:rPr>
                <w:sz w:val="18"/>
                <w:szCs w:val="18"/>
              </w:rPr>
              <w:t>6-7</w:t>
            </w:r>
          </w:p>
        </w:tc>
      </w:tr>
      <w:tr w:rsidR="00AE4EAC" w:rsidRPr="00D7622D" w:rsidTr="0085703B">
        <w:trPr>
          <w:trHeight w:val="512"/>
        </w:trPr>
        <w:tc>
          <w:tcPr>
            <w:tcW w:w="327" w:type="pct"/>
            <w:tcBorders>
              <w:top w:val="single" w:sz="4" w:space="0" w:color="auto"/>
              <w:left w:val="single" w:sz="4" w:space="0" w:color="auto"/>
              <w:bottom w:val="single" w:sz="4" w:space="0" w:color="auto"/>
              <w:right w:val="single" w:sz="4" w:space="0" w:color="auto"/>
            </w:tcBorders>
            <w:vAlign w:val="center"/>
          </w:tcPr>
          <w:p w:rsidR="00954785" w:rsidRPr="00D7622D" w:rsidRDefault="00BF611B" w:rsidP="00437BAD">
            <w:pPr>
              <w:numPr>
                <w:ilvl w:val="0"/>
                <w:numId w:val="33"/>
              </w:numPr>
              <w:tabs>
                <w:tab w:val="left" w:pos="2160"/>
              </w:tabs>
              <w:ind w:left="34" w:hanging="34"/>
              <w:rPr>
                <w:sz w:val="18"/>
                <w:szCs w:val="18"/>
              </w:rPr>
            </w:pPr>
            <w:r w:rsidRPr="00D7622D">
              <w:rPr>
                <w:sz w:val="18"/>
                <w:szCs w:val="18"/>
              </w:rPr>
              <w:t>6</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2D75A0" w:rsidRDefault="002D75A0" w:rsidP="002D75A0">
            <w:pPr>
              <w:jc w:val="both"/>
              <w:rPr>
                <w:sz w:val="20"/>
                <w:szCs w:val="20"/>
              </w:rPr>
            </w:pPr>
            <w:r w:rsidRPr="002D75A0">
              <w:rPr>
                <w:sz w:val="20"/>
                <w:szCs w:val="20"/>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759" w:type="pct"/>
            <w:tcBorders>
              <w:top w:val="single" w:sz="4" w:space="0" w:color="auto"/>
              <w:left w:val="single" w:sz="4" w:space="0" w:color="auto"/>
              <w:bottom w:val="single" w:sz="4" w:space="0" w:color="auto"/>
              <w:right w:val="single" w:sz="4" w:space="0" w:color="auto"/>
            </w:tcBorders>
            <w:vAlign w:val="center"/>
          </w:tcPr>
          <w:p w:rsidR="00954785" w:rsidRDefault="00247C74" w:rsidP="00417F08">
            <w:pPr>
              <w:tabs>
                <w:tab w:val="left" w:pos="2160"/>
              </w:tabs>
              <w:rPr>
                <w:sz w:val="18"/>
                <w:szCs w:val="18"/>
              </w:rPr>
            </w:pPr>
            <w:r>
              <w:rPr>
                <w:sz w:val="18"/>
                <w:szCs w:val="18"/>
              </w:rPr>
              <w:t>№</w:t>
            </w:r>
            <w:r w:rsidR="00F96F33">
              <w:rPr>
                <w:sz w:val="18"/>
                <w:szCs w:val="18"/>
              </w:rPr>
              <w:t xml:space="preserve"> </w:t>
            </w:r>
            <w:r w:rsidR="002D75A0">
              <w:rPr>
                <w:sz w:val="18"/>
                <w:szCs w:val="18"/>
              </w:rPr>
              <w:t>500</w:t>
            </w:r>
          </w:p>
          <w:p w:rsidR="00247C74" w:rsidRPr="00D7622D" w:rsidRDefault="00247C74" w:rsidP="00F96F33">
            <w:pPr>
              <w:tabs>
                <w:tab w:val="left" w:pos="2160"/>
              </w:tabs>
              <w:rPr>
                <w:sz w:val="18"/>
                <w:szCs w:val="18"/>
              </w:rPr>
            </w:pPr>
            <w:r>
              <w:rPr>
                <w:sz w:val="18"/>
                <w:szCs w:val="18"/>
              </w:rPr>
              <w:t>от</w:t>
            </w:r>
            <w:r w:rsidR="00D406B9">
              <w:rPr>
                <w:sz w:val="18"/>
                <w:szCs w:val="18"/>
              </w:rPr>
              <w:t xml:space="preserve"> </w:t>
            </w:r>
            <w:r w:rsidR="002D75A0">
              <w:rPr>
                <w:sz w:val="18"/>
                <w:szCs w:val="18"/>
              </w:rPr>
              <w:t>18.11.2014</w:t>
            </w:r>
          </w:p>
        </w:tc>
        <w:tc>
          <w:tcPr>
            <w:tcW w:w="465" w:type="pct"/>
            <w:tcBorders>
              <w:top w:val="single" w:sz="4" w:space="0" w:color="auto"/>
              <w:left w:val="single" w:sz="4" w:space="0" w:color="auto"/>
              <w:bottom w:val="single" w:sz="4" w:space="0" w:color="auto"/>
              <w:right w:val="single" w:sz="4" w:space="0" w:color="auto"/>
            </w:tcBorders>
            <w:vAlign w:val="center"/>
          </w:tcPr>
          <w:p w:rsidR="00954785" w:rsidRPr="00D7622D" w:rsidRDefault="00155281" w:rsidP="00417F08">
            <w:pPr>
              <w:tabs>
                <w:tab w:val="left" w:pos="2160"/>
              </w:tabs>
              <w:rPr>
                <w:sz w:val="18"/>
                <w:szCs w:val="18"/>
              </w:rPr>
            </w:pPr>
            <w:r>
              <w:rPr>
                <w:sz w:val="18"/>
                <w:szCs w:val="18"/>
              </w:rPr>
              <w:t>7-17</w:t>
            </w:r>
          </w:p>
        </w:tc>
      </w:tr>
    </w:tbl>
    <w:p w:rsidR="008179C4" w:rsidRPr="00D7622D" w:rsidRDefault="008179C4" w:rsidP="00BD68DB">
      <w:pPr>
        <w:ind w:firstLine="708"/>
        <w:jc w:val="both"/>
        <w:rPr>
          <w:rFonts w:eastAsia="Calibri"/>
          <w:sz w:val="18"/>
          <w:szCs w:val="18"/>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B51A76">
          <w:headerReference w:type="even" r:id="rId9"/>
          <w:pgSz w:w="11907" w:h="16840" w:code="9"/>
          <w:pgMar w:top="851" w:right="567" w:bottom="1134" w:left="851" w:header="720" w:footer="720" w:gutter="0"/>
          <w:cols w:space="720"/>
          <w:titlePg/>
          <w:docGrid w:linePitch="326"/>
        </w:sectPr>
      </w:pPr>
    </w:p>
    <w:p w:rsidR="00AE6AA8" w:rsidRDefault="00AE6AA8" w:rsidP="00AE6AA8">
      <w:pPr>
        <w:rPr>
          <w:sz w:val="20"/>
          <w:szCs w:val="20"/>
        </w:rPr>
      </w:pPr>
    </w:p>
    <w:p w:rsidR="00F2675E" w:rsidRPr="005C356A" w:rsidRDefault="00F2675E" w:rsidP="005C356A">
      <w:pPr>
        <w:widowControl w:val="0"/>
        <w:autoSpaceDE w:val="0"/>
        <w:autoSpaceDN w:val="0"/>
        <w:adjustRightInd w:val="0"/>
        <w:jc w:val="center"/>
        <w:outlineLvl w:val="0"/>
        <w:rPr>
          <w:b/>
          <w:bCs/>
          <w:sz w:val="20"/>
          <w:szCs w:val="20"/>
        </w:rPr>
      </w:pPr>
      <w:r w:rsidRPr="005C356A">
        <w:rPr>
          <w:b/>
          <w:bCs/>
          <w:sz w:val="20"/>
          <w:szCs w:val="20"/>
        </w:rPr>
        <w:t>ГЛАВА ТУЖИНСКОГО МУНИЦИПАЛЬНОГО РАЙОНА</w:t>
      </w:r>
    </w:p>
    <w:p w:rsidR="00F2675E" w:rsidRPr="005C356A" w:rsidRDefault="00F2675E" w:rsidP="005C356A">
      <w:pPr>
        <w:widowControl w:val="0"/>
        <w:autoSpaceDE w:val="0"/>
        <w:autoSpaceDN w:val="0"/>
        <w:adjustRightInd w:val="0"/>
        <w:jc w:val="center"/>
        <w:outlineLvl w:val="0"/>
        <w:rPr>
          <w:b/>
          <w:bCs/>
          <w:sz w:val="20"/>
          <w:szCs w:val="20"/>
        </w:rPr>
      </w:pPr>
      <w:r w:rsidRPr="005C356A">
        <w:rPr>
          <w:b/>
          <w:bCs/>
          <w:sz w:val="20"/>
          <w:szCs w:val="20"/>
        </w:rPr>
        <w:t>КИРОВСКОЙ ОБЛАСТИ</w:t>
      </w:r>
    </w:p>
    <w:p w:rsidR="00F2675E" w:rsidRPr="005C356A" w:rsidRDefault="00F2675E" w:rsidP="005C356A">
      <w:pPr>
        <w:widowControl w:val="0"/>
        <w:autoSpaceDE w:val="0"/>
        <w:autoSpaceDN w:val="0"/>
        <w:adjustRightInd w:val="0"/>
        <w:jc w:val="center"/>
        <w:rPr>
          <w:b/>
          <w:bCs/>
          <w:sz w:val="20"/>
          <w:szCs w:val="20"/>
        </w:rPr>
      </w:pPr>
    </w:p>
    <w:p w:rsidR="00F2675E" w:rsidRPr="005C356A" w:rsidRDefault="00F2675E" w:rsidP="005C356A">
      <w:pPr>
        <w:widowControl w:val="0"/>
        <w:autoSpaceDE w:val="0"/>
        <w:autoSpaceDN w:val="0"/>
        <w:adjustRightInd w:val="0"/>
        <w:jc w:val="center"/>
        <w:rPr>
          <w:b/>
          <w:bCs/>
          <w:sz w:val="20"/>
          <w:szCs w:val="20"/>
        </w:rPr>
      </w:pPr>
      <w:r w:rsidRPr="005C356A">
        <w:rPr>
          <w:b/>
          <w:bCs/>
          <w:sz w:val="20"/>
          <w:szCs w:val="20"/>
        </w:rPr>
        <w:t>ПОСТАНОВЛЕНИЕ</w:t>
      </w:r>
    </w:p>
    <w:p w:rsidR="00F2675E" w:rsidRPr="005C356A" w:rsidRDefault="00F2675E" w:rsidP="005C356A">
      <w:pPr>
        <w:widowControl w:val="0"/>
        <w:tabs>
          <w:tab w:val="left" w:pos="8505"/>
        </w:tabs>
        <w:autoSpaceDE w:val="0"/>
        <w:autoSpaceDN w:val="0"/>
        <w:adjustRightInd w:val="0"/>
        <w:ind w:firstLine="851"/>
        <w:rPr>
          <w:bCs/>
          <w:sz w:val="20"/>
          <w:szCs w:val="20"/>
        </w:rPr>
      </w:pPr>
      <w:r w:rsidRPr="005C356A">
        <w:rPr>
          <w:bCs/>
          <w:sz w:val="20"/>
          <w:szCs w:val="20"/>
          <w:u w:val="single"/>
        </w:rPr>
        <w:t>14.11.2014</w:t>
      </w:r>
      <w:r w:rsidRPr="005C356A">
        <w:rPr>
          <w:bCs/>
          <w:sz w:val="20"/>
          <w:szCs w:val="20"/>
        </w:rPr>
        <w:tab/>
      </w:r>
      <w:r w:rsidRPr="005C356A">
        <w:rPr>
          <w:bCs/>
          <w:sz w:val="20"/>
          <w:szCs w:val="20"/>
          <w:u w:val="single"/>
        </w:rPr>
        <w:t>№ 8</w:t>
      </w:r>
    </w:p>
    <w:p w:rsidR="00F2675E" w:rsidRPr="005C356A" w:rsidRDefault="00F2675E" w:rsidP="005C356A">
      <w:pPr>
        <w:widowControl w:val="0"/>
        <w:tabs>
          <w:tab w:val="left" w:pos="709"/>
        </w:tabs>
        <w:autoSpaceDE w:val="0"/>
        <w:autoSpaceDN w:val="0"/>
        <w:adjustRightInd w:val="0"/>
        <w:jc w:val="center"/>
        <w:rPr>
          <w:bCs/>
          <w:sz w:val="20"/>
          <w:szCs w:val="20"/>
        </w:rPr>
      </w:pPr>
      <w:r w:rsidRPr="005C356A">
        <w:rPr>
          <w:bCs/>
          <w:sz w:val="20"/>
          <w:szCs w:val="20"/>
        </w:rPr>
        <w:t>пгт Тужа</w:t>
      </w:r>
    </w:p>
    <w:p w:rsidR="00F2675E" w:rsidRPr="005C356A" w:rsidRDefault="00F2675E" w:rsidP="005C356A">
      <w:pPr>
        <w:widowControl w:val="0"/>
        <w:autoSpaceDE w:val="0"/>
        <w:autoSpaceDN w:val="0"/>
        <w:adjustRightInd w:val="0"/>
        <w:jc w:val="center"/>
        <w:rPr>
          <w:b/>
          <w:bCs/>
          <w:sz w:val="20"/>
          <w:szCs w:val="20"/>
        </w:rPr>
      </w:pPr>
    </w:p>
    <w:p w:rsidR="00F2675E" w:rsidRPr="005C356A" w:rsidRDefault="00F2675E" w:rsidP="005C356A">
      <w:pPr>
        <w:widowControl w:val="0"/>
        <w:autoSpaceDE w:val="0"/>
        <w:autoSpaceDN w:val="0"/>
        <w:adjustRightInd w:val="0"/>
        <w:jc w:val="center"/>
        <w:rPr>
          <w:b/>
          <w:bCs/>
          <w:sz w:val="20"/>
          <w:szCs w:val="20"/>
        </w:rPr>
      </w:pPr>
      <w:r w:rsidRPr="005C356A">
        <w:rPr>
          <w:b/>
          <w:bCs/>
          <w:sz w:val="20"/>
          <w:szCs w:val="20"/>
        </w:rPr>
        <w:t xml:space="preserve">О внесении изменений в постановление главы Тужинского </w:t>
      </w:r>
    </w:p>
    <w:p w:rsidR="00F2675E" w:rsidRPr="005C356A" w:rsidRDefault="00F2675E" w:rsidP="005C356A">
      <w:pPr>
        <w:widowControl w:val="0"/>
        <w:autoSpaceDE w:val="0"/>
        <w:autoSpaceDN w:val="0"/>
        <w:adjustRightInd w:val="0"/>
        <w:jc w:val="center"/>
        <w:rPr>
          <w:b/>
          <w:bCs/>
          <w:sz w:val="20"/>
          <w:szCs w:val="20"/>
        </w:rPr>
      </w:pPr>
      <w:r w:rsidRPr="005C356A">
        <w:rPr>
          <w:b/>
          <w:bCs/>
          <w:sz w:val="20"/>
          <w:szCs w:val="20"/>
        </w:rPr>
        <w:t xml:space="preserve"> района от 01.02.2012 года № 2 </w:t>
      </w:r>
    </w:p>
    <w:p w:rsidR="00F2675E" w:rsidRPr="005C356A" w:rsidRDefault="00F2675E" w:rsidP="005C356A">
      <w:pPr>
        <w:widowControl w:val="0"/>
        <w:autoSpaceDE w:val="0"/>
        <w:autoSpaceDN w:val="0"/>
        <w:adjustRightInd w:val="0"/>
        <w:jc w:val="center"/>
        <w:rPr>
          <w:b/>
          <w:bCs/>
          <w:sz w:val="20"/>
          <w:szCs w:val="20"/>
        </w:rPr>
      </w:pPr>
    </w:p>
    <w:p w:rsidR="00F2675E" w:rsidRPr="005C356A" w:rsidRDefault="00F2675E" w:rsidP="005C356A">
      <w:pPr>
        <w:widowControl w:val="0"/>
        <w:autoSpaceDE w:val="0"/>
        <w:autoSpaceDN w:val="0"/>
        <w:adjustRightInd w:val="0"/>
        <w:jc w:val="both"/>
        <w:rPr>
          <w:bCs/>
          <w:sz w:val="20"/>
          <w:szCs w:val="20"/>
        </w:rPr>
      </w:pPr>
      <w:r w:rsidRPr="005C356A">
        <w:rPr>
          <w:b/>
          <w:bCs/>
          <w:sz w:val="20"/>
          <w:szCs w:val="20"/>
        </w:rPr>
        <w:tab/>
      </w:r>
      <w:r w:rsidRPr="005C356A">
        <w:rPr>
          <w:bCs/>
          <w:sz w:val="20"/>
          <w:szCs w:val="20"/>
        </w:rPr>
        <w:t>В соответствии с Законом Кировской области от 01.12.2000 № 228-ЗО «О порядке исчисления стажа муниципальной службы муниципального служащего Кировской области», перечнем должностей  муниципальной службы органов местного самоуправления Тужинского муниципального района, утвержденным постановлением главы Тужинского муниципального района от 11.01.2008 №1, ПОСТАНОВЛЯЮ:</w:t>
      </w:r>
    </w:p>
    <w:p w:rsidR="00F2675E" w:rsidRPr="005C356A" w:rsidRDefault="00F2675E" w:rsidP="005C356A">
      <w:pPr>
        <w:widowControl w:val="0"/>
        <w:autoSpaceDE w:val="0"/>
        <w:autoSpaceDN w:val="0"/>
        <w:adjustRightInd w:val="0"/>
        <w:ind w:firstLine="708"/>
        <w:jc w:val="both"/>
        <w:rPr>
          <w:bCs/>
          <w:sz w:val="20"/>
          <w:szCs w:val="20"/>
        </w:rPr>
      </w:pPr>
      <w:r w:rsidRPr="005C356A">
        <w:rPr>
          <w:bCs/>
          <w:sz w:val="20"/>
          <w:szCs w:val="20"/>
        </w:rPr>
        <w:t>1. Внести в постановление главы Тужинского муниципального района от 01.02.2012 № 2, которым утверждено Положение о порядке включения в стаж муниципальной службы иных периодов работы (службы) (далее - Положение), следующие изменения:</w:t>
      </w:r>
    </w:p>
    <w:p w:rsidR="00F2675E" w:rsidRPr="005C356A" w:rsidRDefault="00F2675E" w:rsidP="005C356A">
      <w:pPr>
        <w:widowControl w:val="0"/>
        <w:autoSpaceDE w:val="0"/>
        <w:autoSpaceDN w:val="0"/>
        <w:adjustRightInd w:val="0"/>
        <w:ind w:firstLine="708"/>
        <w:jc w:val="both"/>
        <w:rPr>
          <w:bCs/>
          <w:sz w:val="20"/>
          <w:szCs w:val="20"/>
        </w:rPr>
      </w:pPr>
      <w:r w:rsidRPr="005C356A">
        <w:rPr>
          <w:bCs/>
          <w:sz w:val="20"/>
          <w:szCs w:val="20"/>
        </w:rPr>
        <w:t>Приложение к Положению «Перечень периодов работы (службы) и должностей муниципальной службы, к которым данные периоды могут быть зачтены в стаж муниципальной службы» дополнить строками 48-49. Прилагаются.</w:t>
      </w:r>
    </w:p>
    <w:p w:rsidR="00F2675E" w:rsidRPr="005C356A" w:rsidRDefault="00F2675E" w:rsidP="005C356A">
      <w:pPr>
        <w:widowControl w:val="0"/>
        <w:autoSpaceDE w:val="0"/>
        <w:autoSpaceDN w:val="0"/>
        <w:adjustRightInd w:val="0"/>
        <w:ind w:firstLine="708"/>
        <w:jc w:val="both"/>
        <w:rPr>
          <w:bCs/>
          <w:sz w:val="20"/>
          <w:szCs w:val="20"/>
        </w:rPr>
      </w:pPr>
      <w:r w:rsidRPr="005C356A">
        <w:rPr>
          <w:bCs/>
          <w:sz w:val="20"/>
          <w:szCs w:val="20"/>
        </w:rPr>
        <w:t xml:space="preserve"> 2. Настоящее постановление вступает в силу с момента подписания.</w:t>
      </w:r>
    </w:p>
    <w:p w:rsidR="00F2675E" w:rsidRPr="005C356A" w:rsidRDefault="00F2675E" w:rsidP="005C356A">
      <w:pPr>
        <w:widowControl w:val="0"/>
        <w:autoSpaceDE w:val="0"/>
        <w:autoSpaceDN w:val="0"/>
        <w:adjustRightInd w:val="0"/>
        <w:ind w:firstLine="539"/>
        <w:jc w:val="both"/>
        <w:rPr>
          <w:sz w:val="20"/>
          <w:szCs w:val="20"/>
        </w:rPr>
      </w:pPr>
      <w:r w:rsidRPr="005C356A">
        <w:rPr>
          <w:bCs/>
          <w:sz w:val="20"/>
          <w:szCs w:val="20"/>
        </w:rPr>
        <w:t xml:space="preserve">   3. Опубликовать постановление </w:t>
      </w:r>
      <w:r w:rsidRPr="005C356A">
        <w:rPr>
          <w:sz w:val="20"/>
          <w:szCs w:val="2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F2675E" w:rsidRPr="005C356A" w:rsidRDefault="00F2675E" w:rsidP="005C356A">
      <w:pPr>
        <w:widowControl w:val="0"/>
        <w:autoSpaceDE w:val="0"/>
        <w:autoSpaceDN w:val="0"/>
        <w:adjustRightInd w:val="0"/>
        <w:ind w:firstLine="539"/>
        <w:jc w:val="both"/>
        <w:rPr>
          <w:sz w:val="20"/>
          <w:szCs w:val="20"/>
        </w:rPr>
      </w:pPr>
    </w:p>
    <w:p w:rsidR="00F2675E" w:rsidRPr="005C356A" w:rsidRDefault="00F2675E" w:rsidP="005C356A">
      <w:pPr>
        <w:widowControl w:val="0"/>
        <w:autoSpaceDE w:val="0"/>
        <w:autoSpaceDN w:val="0"/>
        <w:adjustRightInd w:val="0"/>
        <w:jc w:val="both"/>
        <w:rPr>
          <w:sz w:val="20"/>
          <w:szCs w:val="20"/>
        </w:rPr>
      </w:pPr>
      <w:r w:rsidRPr="005C356A">
        <w:rPr>
          <w:sz w:val="20"/>
          <w:szCs w:val="20"/>
        </w:rPr>
        <w:t>Глава Тужинского</w:t>
      </w:r>
    </w:p>
    <w:p w:rsidR="00F2675E" w:rsidRPr="005C356A" w:rsidRDefault="00F2675E" w:rsidP="005C356A">
      <w:pPr>
        <w:widowControl w:val="0"/>
        <w:autoSpaceDE w:val="0"/>
        <w:autoSpaceDN w:val="0"/>
        <w:adjustRightInd w:val="0"/>
        <w:jc w:val="both"/>
        <w:rPr>
          <w:sz w:val="20"/>
          <w:szCs w:val="20"/>
        </w:rPr>
      </w:pPr>
      <w:r w:rsidRPr="005C356A">
        <w:rPr>
          <w:sz w:val="20"/>
          <w:szCs w:val="20"/>
        </w:rPr>
        <w:t>муниципального района                  Л.А. Трушкова</w:t>
      </w:r>
    </w:p>
    <w:p w:rsidR="00F2675E" w:rsidRPr="005C356A" w:rsidRDefault="00F2675E" w:rsidP="005C356A">
      <w:pPr>
        <w:rPr>
          <w:sz w:val="20"/>
          <w:szCs w:val="20"/>
        </w:rPr>
      </w:pPr>
    </w:p>
    <w:tbl>
      <w:tblPr>
        <w:tblW w:w="5000" w:type="pct"/>
        <w:tblLook w:val="04A0"/>
      </w:tblPr>
      <w:tblGrid>
        <w:gridCol w:w="6205"/>
        <w:gridCol w:w="4500"/>
      </w:tblGrid>
      <w:tr w:rsidR="00F2675E" w:rsidRPr="005C356A" w:rsidTr="005C356A">
        <w:tc>
          <w:tcPr>
            <w:tcW w:w="2898" w:type="pct"/>
          </w:tcPr>
          <w:p w:rsidR="00F2675E" w:rsidRPr="005C356A" w:rsidRDefault="00F2675E" w:rsidP="005C356A">
            <w:pPr>
              <w:rPr>
                <w:sz w:val="20"/>
                <w:szCs w:val="20"/>
              </w:rPr>
            </w:pPr>
          </w:p>
        </w:tc>
        <w:tc>
          <w:tcPr>
            <w:tcW w:w="2102" w:type="pct"/>
          </w:tcPr>
          <w:p w:rsidR="00F2675E" w:rsidRPr="005C356A" w:rsidRDefault="00F2675E" w:rsidP="005C356A">
            <w:pPr>
              <w:rPr>
                <w:sz w:val="20"/>
                <w:szCs w:val="20"/>
              </w:rPr>
            </w:pPr>
            <w:r w:rsidRPr="005C356A">
              <w:rPr>
                <w:sz w:val="20"/>
                <w:szCs w:val="20"/>
              </w:rPr>
              <w:t>ПРИЛОЖЕНИЕ</w:t>
            </w:r>
          </w:p>
          <w:p w:rsidR="00F2675E" w:rsidRPr="005C356A" w:rsidRDefault="00F2675E" w:rsidP="005C356A">
            <w:pPr>
              <w:rPr>
                <w:sz w:val="20"/>
                <w:szCs w:val="20"/>
              </w:rPr>
            </w:pPr>
          </w:p>
          <w:p w:rsidR="00F2675E" w:rsidRPr="005C356A" w:rsidRDefault="00F2675E" w:rsidP="005C356A">
            <w:pPr>
              <w:rPr>
                <w:sz w:val="20"/>
                <w:szCs w:val="20"/>
              </w:rPr>
            </w:pPr>
            <w:r w:rsidRPr="005C356A">
              <w:rPr>
                <w:sz w:val="20"/>
                <w:szCs w:val="20"/>
              </w:rPr>
              <w:t>к постановлению главы Тужинского</w:t>
            </w:r>
          </w:p>
          <w:p w:rsidR="00F2675E" w:rsidRPr="005C356A" w:rsidRDefault="00F2675E" w:rsidP="005C356A">
            <w:pPr>
              <w:rPr>
                <w:sz w:val="20"/>
                <w:szCs w:val="20"/>
              </w:rPr>
            </w:pPr>
            <w:r w:rsidRPr="005C356A">
              <w:rPr>
                <w:sz w:val="20"/>
                <w:szCs w:val="20"/>
              </w:rPr>
              <w:t>муниципального района</w:t>
            </w:r>
          </w:p>
          <w:p w:rsidR="00F2675E" w:rsidRPr="005C356A" w:rsidRDefault="00F2675E" w:rsidP="005C356A">
            <w:pPr>
              <w:rPr>
                <w:sz w:val="20"/>
                <w:szCs w:val="20"/>
              </w:rPr>
            </w:pPr>
            <w:r w:rsidRPr="005C356A">
              <w:rPr>
                <w:sz w:val="20"/>
                <w:szCs w:val="20"/>
              </w:rPr>
              <w:t>от _14.11.2014__ № __8___</w:t>
            </w:r>
          </w:p>
        </w:tc>
      </w:tr>
    </w:tbl>
    <w:p w:rsidR="00F2675E" w:rsidRPr="005C356A" w:rsidRDefault="00F2675E" w:rsidP="005C356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3805"/>
        <w:gridCol w:w="6145"/>
      </w:tblGrid>
      <w:tr w:rsidR="005C356A" w:rsidRPr="005C356A" w:rsidTr="005C356A">
        <w:tc>
          <w:tcPr>
            <w:tcW w:w="353" w:type="pct"/>
          </w:tcPr>
          <w:p w:rsidR="00F2675E" w:rsidRPr="005C356A" w:rsidRDefault="00F2675E" w:rsidP="005C356A">
            <w:pPr>
              <w:rPr>
                <w:sz w:val="20"/>
                <w:szCs w:val="20"/>
              </w:rPr>
            </w:pPr>
            <w:r w:rsidRPr="005C356A">
              <w:rPr>
                <w:sz w:val="20"/>
                <w:szCs w:val="20"/>
              </w:rPr>
              <w:t>№</w:t>
            </w:r>
          </w:p>
        </w:tc>
        <w:tc>
          <w:tcPr>
            <w:tcW w:w="1777" w:type="pct"/>
          </w:tcPr>
          <w:p w:rsidR="00F2675E" w:rsidRPr="005C356A" w:rsidRDefault="00F2675E" w:rsidP="005C356A">
            <w:pPr>
              <w:rPr>
                <w:sz w:val="20"/>
                <w:szCs w:val="20"/>
              </w:rPr>
            </w:pPr>
            <w:r w:rsidRPr="005C356A">
              <w:rPr>
                <w:sz w:val="20"/>
                <w:szCs w:val="20"/>
              </w:rPr>
              <w:t>Наименование должности</w:t>
            </w:r>
          </w:p>
          <w:p w:rsidR="00F2675E" w:rsidRPr="005C356A" w:rsidRDefault="00F2675E" w:rsidP="005C356A">
            <w:pPr>
              <w:rPr>
                <w:sz w:val="20"/>
                <w:szCs w:val="20"/>
              </w:rPr>
            </w:pPr>
            <w:r w:rsidRPr="005C356A">
              <w:rPr>
                <w:sz w:val="20"/>
                <w:szCs w:val="20"/>
              </w:rPr>
              <w:t xml:space="preserve"> муниципальной службы</w:t>
            </w:r>
          </w:p>
        </w:tc>
        <w:tc>
          <w:tcPr>
            <w:tcW w:w="2870" w:type="pct"/>
          </w:tcPr>
          <w:p w:rsidR="00F2675E" w:rsidRPr="005C356A" w:rsidRDefault="00F2675E" w:rsidP="005C356A">
            <w:pPr>
              <w:rPr>
                <w:sz w:val="20"/>
                <w:szCs w:val="20"/>
              </w:rPr>
            </w:pPr>
            <w:r w:rsidRPr="005C356A">
              <w:rPr>
                <w:sz w:val="20"/>
                <w:szCs w:val="20"/>
              </w:rPr>
              <w:t>Период работы (службы), включаемые в стаж муниципальной службы</w:t>
            </w:r>
          </w:p>
        </w:tc>
      </w:tr>
      <w:tr w:rsidR="005C356A" w:rsidRPr="005C356A" w:rsidTr="005C356A">
        <w:tc>
          <w:tcPr>
            <w:tcW w:w="353" w:type="pct"/>
          </w:tcPr>
          <w:p w:rsidR="00F2675E" w:rsidRPr="005C356A" w:rsidRDefault="00F2675E" w:rsidP="005C356A">
            <w:pPr>
              <w:rPr>
                <w:sz w:val="20"/>
                <w:szCs w:val="20"/>
              </w:rPr>
            </w:pPr>
            <w:r w:rsidRPr="005C356A">
              <w:rPr>
                <w:sz w:val="20"/>
                <w:szCs w:val="20"/>
              </w:rPr>
              <w:t>48</w:t>
            </w:r>
          </w:p>
        </w:tc>
        <w:tc>
          <w:tcPr>
            <w:tcW w:w="1777" w:type="pct"/>
          </w:tcPr>
          <w:p w:rsidR="00F2675E" w:rsidRPr="005C356A" w:rsidRDefault="00F2675E" w:rsidP="005C356A">
            <w:pPr>
              <w:jc w:val="both"/>
              <w:rPr>
                <w:sz w:val="20"/>
                <w:szCs w:val="20"/>
              </w:rPr>
            </w:pPr>
            <w:r w:rsidRPr="005C356A">
              <w:rPr>
                <w:sz w:val="20"/>
                <w:szCs w:val="20"/>
              </w:rPr>
              <w:t xml:space="preserve">Заведующий отделом по жизнеобеспечению </w:t>
            </w:r>
          </w:p>
        </w:tc>
        <w:tc>
          <w:tcPr>
            <w:tcW w:w="2870" w:type="pct"/>
          </w:tcPr>
          <w:p w:rsidR="00F2675E" w:rsidRPr="005C356A" w:rsidRDefault="00F2675E" w:rsidP="005C356A">
            <w:pPr>
              <w:jc w:val="both"/>
              <w:rPr>
                <w:sz w:val="20"/>
                <w:szCs w:val="20"/>
              </w:rPr>
            </w:pPr>
            <w:r w:rsidRPr="005C356A">
              <w:rPr>
                <w:sz w:val="20"/>
                <w:szCs w:val="20"/>
              </w:rPr>
              <w:t>Руководитель, заместитель руководителя предприятий и организаций по жизнеобеспечению и строительству</w:t>
            </w:r>
          </w:p>
        </w:tc>
      </w:tr>
      <w:tr w:rsidR="005C356A" w:rsidRPr="005C356A" w:rsidTr="005C356A">
        <w:tc>
          <w:tcPr>
            <w:tcW w:w="353" w:type="pct"/>
          </w:tcPr>
          <w:p w:rsidR="00F2675E" w:rsidRPr="005C356A" w:rsidRDefault="00F2675E" w:rsidP="005C356A">
            <w:pPr>
              <w:rPr>
                <w:sz w:val="20"/>
                <w:szCs w:val="20"/>
              </w:rPr>
            </w:pPr>
            <w:r w:rsidRPr="005C356A">
              <w:rPr>
                <w:sz w:val="20"/>
                <w:szCs w:val="20"/>
              </w:rPr>
              <w:t>49</w:t>
            </w:r>
          </w:p>
        </w:tc>
        <w:tc>
          <w:tcPr>
            <w:tcW w:w="1777" w:type="pct"/>
          </w:tcPr>
          <w:p w:rsidR="00F2675E" w:rsidRPr="005C356A" w:rsidRDefault="00F2675E" w:rsidP="005C356A">
            <w:pPr>
              <w:jc w:val="both"/>
              <w:rPr>
                <w:sz w:val="20"/>
                <w:szCs w:val="20"/>
              </w:rPr>
            </w:pPr>
            <w:r w:rsidRPr="005C356A">
              <w:rPr>
                <w:sz w:val="20"/>
                <w:szCs w:val="20"/>
              </w:rPr>
              <w:t>Главный специалист по ЖКХ, энергетике и экологии отдела жизнеобеспечения</w:t>
            </w:r>
          </w:p>
        </w:tc>
        <w:tc>
          <w:tcPr>
            <w:tcW w:w="2870" w:type="pct"/>
          </w:tcPr>
          <w:p w:rsidR="00F2675E" w:rsidRPr="005C356A" w:rsidRDefault="00F2675E" w:rsidP="005C356A">
            <w:pPr>
              <w:jc w:val="both"/>
              <w:rPr>
                <w:sz w:val="20"/>
                <w:szCs w:val="20"/>
              </w:rPr>
            </w:pPr>
            <w:r w:rsidRPr="005C356A">
              <w:rPr>
                <w:sz w:val="20"/>
                <w:szCs w:val="20"/>
              </w:rPr>
              <w:t>Руководитель, заместитель руководителя предприятия, учреждения, организации, инженер по соответствующей специальности</w:t>
            </w:r>
          </w:p>
        </w:tc>
      </w:tr>
    </w:tbl>
    <w:p w:rsidR="008179C4" w:rsidRDefault="0095187B" w:rsidP="005C356A">
      <w:pPr>
        <w:jc w:val="center"/>
        <w:rPr>
          <w:sz w:val="20"/>
          <w:szCs w:val="20"/>
        </w:rPr>
      </w:pPr>
      <w:r>
        <w:rPr>
          <w:sz w:val="20"/>
          <w:szCs w:val="20"/>
        </w:rPr>
        <w:t>____________</w:t>
      </w:r>
    </w:p>
    <w:p w:rsidR="0095187B" w:rsidRPr="005C356A" w:rsidRDefault="0095187B" w:rsidP="002D75A0">
      <w:pPr>
        <w:rPr>
          <w:sz w:val="20"/>
          <w:szCs w:val="20"/>
        </w:rPr>
      </w:pPr>
    </w:p>
    <w:p w:rsidR="0095187B" w:rsidRPr="00AE6AA8" w:rsidRDefault="0095187B" w:rsidP="0095187B">
      <w:pPr>
        <w:pStyle w:val="ConsPlusTitle"/>
        <w:jc w:val="center"/>
        <w:rPr>
          <w:rFonts w:ascii="Times New Roman" w:hAnsi="Times New Roman" w:cs="Times New Roman"/>
        </w:rPr>
      </w:pPr>
      <w:r w:rsidRPr="00AE6AA8">
        <w:rPr>
          <w:rFonts w:ascii="Times New Roman" w:hAnsi="Times New Roman" w:cs="Times New Roman"/>
        </w:rPr>
        <w:t>АДМИНИСТРАЦИЯ ТУЖИНСКОГО МУНИЦИПАЛЬНОГО РАЙОНА</w:t>
      </w:r>
    </w:p>
    <w:p w:rsidR="0095187B" w:rsidRPr="00AE6AA8" w:rsidRDefault="0095187B" w:rsidP="0095187B">
      <w:pPr>
        <w:pStyle w:val="ConsPlusTitle"/>
        <w:jc w:val="center"/>
        <w:rPr>
          <w:rFonts w:ascii="Times New Roman" w:hAnsi="Times New Roman" w:cs="Times New Roman"/>
        </w:rPr>
      </w:pPr>
      <w:r w:rsidRPr="00AE6AA8">
        <w:rPr>
          <w:rFonts w:ascii="Times New Roman" w:hAnsi="Times New Roman" w:cs="Times New Roman"/>
        </w:rPr>
        <w:t>КИРОВСКОЙ ОБЛАСТИ</w:t>
      </w:r>
    </w:p>
    <w:p w:rsidR="0095187B" w:rsidRPr="00AE6AA8" w:rsidRDefault="0095187B" w:rsidP="0095187B">
      <w:pPr>
        <w:pStyle w:val="ConsPlusTitle"/>
        <w:jc w:val="center"/>
        <w:rPr>
          <w:rFonts w:ascii="Times New Roman" w:hAnsi="Times New Roman" w:cs="Times New Roman"/>
          <w:b w:val="0"/>
        </w:rPr>
      </w:pPr>
    </w:p>
    <w:p w:rsidR="0095187B" w:rsidRPr="002D75A0" w:rsidRDefault="0095187B" w:rsidP="002D75A0">
      <w:pPr>
        <w:pStyle w:val="ConsPlusTitle"/>
        <w:jc w:val="center"/>
        <w:rPr>
          <w:rFonts w:ascii="Times New Roman" w:hAnsi="Times New Roman" w:cs="Times New Roman"/>
        </w:rPr>
      </w:pPr>
      <w:r w:rsidRPr="00AE6AA8">
        <w:rPr>
          <w:rFonts w:ascii="Times New Roman" w:hAnsi="Times New Roman" w:cs="Times New Roman"/>
        </w:rPr>
        <w:t>ПОСТАНОВЛЕНИЕ</w:t>
      </w:r>
    </w:p>
    <w:p w:rsidR="0095187B" w:rsidRPr="00AE6AA8" w:rsidRDefault="0095187B" w:rsidP="002D75A0">
      <w:pPr>
        <w:pStyle w:val="ConsPlusTitle"/>
        <w:jc w:val="center"/>
        <w:rPr>
          <w:rFonts w:ascii="Times New Roman" w:hAnsi="Times New Roman" w:cs="Times New Roman"/>
          <w:b w:val="0"/>
          <w:u w:val="single"/>
        </w:rPr>
      </w:pPr>
      <w:r w:rsidRPr="00AE6AA8">
        <w:rPr>
          <w:rFonts w:ascii="Times New Roman" w:hAnsi="Times New Roman" w:cs="Times New Roman"/>
          <w:b w:val="0"/>
          <w:u w:val="single"/>
        </w:rPr>
        <w:t>11.11.2014</w:t>
      </w:r>
      <w:r w:rsidRPr="00AE6AA8">
        <w:rPr>
          <w:rFonts w:ascii="Times New Roman" w:hAnsi="Times New Roman" w:cs="Times New Roman"/>
          <w:b w:val="0"/>
        </w:rPr>
        <w:t xml:space="preserve">                                                                                                           № </w:t>
      </w:r>
      <w:r w:rsidRPr="00AE6AA8">
        <w:rPr>
          <w:rFonts w:ascii="Times New Roman" w:hAnsi="Times New Roman" w:cs="Times New Roman"/>
          <w:b w:val="0"/>
          <w:u w:val="single"/>
        </w:rPr>
        <w:t>485</w:t>
      </w:r>
    </w:p>
    <w:p w:rsidR="0095187B" w:rsidRPr="00AE6AA8" w:rsidRDefault="0095187B" w:rsidP="002D75A0">
      <w:pPr>
        <w:pStyle w:val="ConsPlusTitle"/>
        <w:jc w:val="center"/>
        <w:rPr>
          <w:rFonts w:ascii="Times New Roman" w:hAnsi="Times New Roman" w:cs="Times New Roman"/>
          <w:b w:val="0"/>
        </w:rPr>
      </w:pPr>
      <w:r w:rsidRPr="00AE6AA8">
        <w:rPr>
          <w:rFonts w:ascii="Times New Roman" w:hAnsi="Times New Roman" w:cs="Times New Roman"/>
          <w:b w:val="0"/>
        </w:rPr>
        <w:t>пгт Тужа</w:t>
      </w:r>
    </w:p>
    <w:p w:rsidR="0095187B" w:rsidRPr="00AE6AA8" w:rsidRDefault="0095187B" w:rsidP="002D75A0">
      <w:pPr>
        <w:pStyle w:val="Heading0"/>
        <w:jc w:val="center"/>
        <w:rPr>
          <w:rFonts w:ascii="Times New Roman" w:hAnsi="Times New Roman" w:cs="Times New Roman"/>
          <w:b w:val="0"/>
          <w:sz w:val="20"/>
          <w:szCs w:val="20"/>
        </w:rPr>
      </w:pPr>
    </w:p>
    <w:p w:rsidR="0095187B" w:rsidRDefault="0095187B" w:rsidP="002D75A0">
      <w:pPr>
        <w:pStyle w:val="Heading0"/>
        <w:jc w:val="center"/>
        <w:rPr>
          <w:rFonts w:ascii="Times New Roman" w:hAnsi="Times New Roman" w:cs="Times New Roman"/>
          <w:sz w:val="20"/>
          <w:szCs w:val="20"/>
        </w:rPr>
      </w:pPr>
      <w:r w:rsidRPr="00AE6AA8">
        <w:rPr>
          <w:rFonts w:ascii="Times New Roman" w:hAnsi="Times New Roman" w:cs="Times New Roman"/>
          <w:sz w:val="20"/>
          <w:szCs w:val="20"/>
        </w:rPr>
        <w:t>О внесении изменения в постановление администрации Тужинского муниципального</w:t>
      </w:r>
    </w:p>
    <w:p w:rsidR="0095187B" w:rsidRPr="00AE6AA8" w:rsidRDefault="0095187B" w:rsidP="002D75A0">
      <w:pPr>
        <w:pStyle w:val="Heading0"/>
        <w:jc w:val="center"/>
        <w:rPr>
          <w:rFonts w:ascii="Times New Roman" w:hAnsi="Times New Roman" w:cs="Times New Roman"/>
          <w:sz w:val="20"/>
          <w:szCs w:val="20"/>
        </w:rPr>
      </w:pPr>
      <w:r w:rsidRPr="00AE6AA8">
        <w:rPr>
          <w:rFonts w:ascii="Times New Roman" w:hAnsi="Times New Roman" w:cs="Times New Roman"/>
          <w:sz w:val="20"/>
          <w:szCs w:val="20"/>
        </w:rPr>
        <w:t xml:space="preserve"> района от 09.10.2014 №429</w:t>
      </w:r>
    </w:p>
    <w:p w:rsidR="0095187B" w:rsidRPr="00AE6AA8" w:rsidRDefault="0095187B" w:rsidP="0095187B">
      <w:pPr>
        <w:pStyle w:val="Heading0"/>
        <w:jc w:val="center"/>
        <w:rPr>
          <w:rFonts w:ascii="Times New Roman" w:hAnsi="Times New Roman" w:cs="Times New Roman"/>
          <w:b w:val="0"/>
          <w:sz w:val="20"/>
          <w:szCs w:val="20"/>
        </w:rPr>
      </w:pPr>
    </w:p>
    <w:p w:rsidR="0095187B" w:rsidRPr="00AE6AA8" w:rsidRDefault="0095187B" w:rsidP="0095187B">
      <w:pPr>
        <w:pStyle w:val="ConsPlusTitle"/>
        <w:ind w:firstLine="567"/>
        <w:jc w:val="both"/>
        <w:rPr>
          <w:rFonts w:ascii="Times New Roman" w:hAnsi="Times New Roman" w:cs="Times New Roman"/>
        </w:rPr>
      </w:pPr>
      <w:r w:rsidRPr="00AE6AA8">
        <w:rPr>
          <w:rFonts w:ascii="Times New Roman" w:hAnsi="Times New Roman" w:cs="Times New Roman"/>
          <w:b w:val="0"/>
        </w:rPr>
        <w:t>Администрация Тужинского муниципального района ПОСТАНОВЛЯЕТ:</w:t>
      </w:r>
    </w:p>
    <w:p w:rsidR="0095187B" w:rsidRPr="00AE6AA8" w:rsidRDefault="0095187B" w:rsidP="0095187B">
      <w:pPr>
        <w:pStyle w:val="Heading0"/>
        <w:tabs>
          <w:tab w:val="left" w:pos="993"/>
        </w:tabs>
        <w:jc w:val="both"/>
        <w:rPr>
          <w:rFonts w:ascii="Times New Roman" w:hAnsi="Times New Roman" w:cs="Times New Roman"/>
          <w:b w:val="0"/>
          <w:sz w:val="20"/>
          <w:szCs w:val="20"/>
        </w:rPr>
      </w:pPr>
      <w:r w:rsidRPr="00AE6AA8">
        <w:rPr>
          <w:rFonts w:ascii="Times New Roman" w:hAnsi="Times New Roman" w:cs="Times New Roman"/>
          <w:b w:val="0"/>
          <w:sz w:val="20"/>
          <w:szCs w:val="20"/>
        </w:rPr>
        <w:tab/>
        <w:t>1. Внести в постановление администрации Тужинского муниципального района от 09.10.2014 №429 «Об утверждении перечня муниципальных программ Тужинского муниципального района», которым утвержден Перечень муниципальных программ Тужинского муниципального района, следующее изменение:</w:t>
      </w:r>
    </w:p>
    <w:p w:rsidR="0095187B" w:rsidRPr="00AE6AA8" w:rsidRDefault="0095187B" w:rsidP="0095187B">
      <w:pPr>
        <w:pStyle w:val="Heading0"/>
        <w:tabs>
          <w:tab w:val="left" w:pos="0"/>
          <w:tab w:val="left" w:pos="993"/>
        </w:tabs>
        <w:jc w:val="both"/>
        <w:rPr>
          <w:rFonts w:ascii="Times New Roman" w:hAnsi="Times New Roman" w:cs="Times New Roman"/>
          <w:b w:val="0"/>
          <w:sz w:val="20"/>
          <w:szCs w:val="20"/>
        </w:rPr>
      </w:pPr>
      <w:r w:rsidRPr="00AE6AA8">
        <w:rPr>
          <w:rFonts w:ascii="Times New Roman" w:hAnsi="Times New Roman" w:cs="Times New Roman"/>
          <w:b w:val="0"/>
          <w:sz w:val="20"/>
          <w:szCs w:val="20"/>
        </w:rPr>
        <w:tab/>
        <w:t>В столбце «Наименование муниципальной программы» строки 9  слова «Программа управления муниципальным имуществом на 2014 – 2018 годы» заменить словами «Управление муниципальным имуществом на 2014 – 2018 годы».</w:t>
      </w:r>
    </w:p>
    <w:p w:rsidR="0095187B" w:rsidRPr="00AE6AA8" w:rsidRDefault="0095187B" w:rsidP="0095187B">
      <w:pPr>
        <w:pStyle w:val="ConsPlusNormal0"/>
        <w:widowControl/>
        <w:ind w:firstLine="567"/>
        <w:jc w:val="both"/>
        <w:rPr>
          <w:rFonts w:ascii="Times New Roman" w:hAnsi="Times New Roman" w:cs="Times New Roman"/>
        </w:rPr>
      </w:pPr>
      <w:r w:rsidRPr="00AE6AA8">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187B" w:rsidRPr="00AE6AA8" w:rsidRDefault="0095187B" w:rsidP="0095187B">
      <w:pPr>
        <w:rPr>
          <w:sz w:val="20"/>
          <w:szCs w:val="20"/>
        </w:rPr>
      </w:pPr>
    </w:p>
    <w:p w:rsidR="0095187B" w:rsidRPr="00AE6AA8" w:rsidRDefault="0095187B" w:rsidP="0095187B">
      <w:pPr>
        <w:rPr>
          <w:sz w:val="20"/>
          <w:szCs w:val="20"/>
        </w:rPr>
      </w:pPr>
      <w:r w:rsidRPr="00AE6AA8">
        <w:rPr>
          <w:sz w:val="20"/>
          <w:szCs w:val="20"/>
        </w:rPr>
        <w:t xml:space="preserve">Глава администрации </w:t>
      </w:r>
    </w:p>
    <w:p w:rsidR="0095187B" w:rsidRDefault="0095187B" w:rsidP="0095187B">
      <w:pPr>
        <w:rPr>
          <w:sz w:val="20"/>
          <w:szCs w:val="20"/>
        </w:rPr>
      </w:pPr>
      <w:r w:rsidRPr="00AE6AA8">
        <w:rPr>
          <w:sz w:val="20"/>
          <w:szCs w:val="20"/>
        </w:rPr>
        <w:t>Тужинского муниципального района</w:t>
      </w:r>
      <w:r w:rsidRPr="00AE6AA8">
        <w:rPr>
          <w:sz w:val="20"/>
          <w:szCs w:val="20"/>
        </w:rPr>
        <w:tab/>
        <w:t>Е.В. Видякина</w:t>
      </w:r>
    </w:p>
    <w:p w:rsidR="00FB110E" w:rsidRPr="005C356A" w:rsidRDefault="00FB110E" w:rsidP="005C356A">
      <w:pPr>
        <w:autoSpaceDE w:val="0"/>
        <w:spacing w:before="360"/>
        <w:ind w:right="-82"/>
        <w:jc w:val="center"/>
        <w:rPr>
          <w:b/>
          <w:sz w:val="20"/>
          <w:szCs w:val="20"/>
        </w:rPr>
      </w:pPr>
      <w:r w:rsidRPr="005C356A">
        <w:rPr>
          <w:b/>
          <w:sz w:val="20"/>
          <w:szCs w:val="20"/>
        </w:rPr>
        <w:lastRenderedPageBreak/>
        <w:t>АДМИНИСТРАЦИЯ ТУЖИНСКОГО МУНИЦИПАЛЬНОГО РАЙОНА</w:t>
      </w:r>
    </w:p>
    <w:p w:rsidR="00FB110E" w:rsidRPr="005C356A" w:rsidRDefault="00FB110E" w:rsidP="005C356A">
      <w:pPr>
        <w:autoSpaceDE w:val="0"/>
        <w:spacing w:after="360"/>
        <w:jc w:val="center"/>
        <w:rPr>
          <w:b/>
          <w:sz w:val="20"/>
          <w:szCs w:val="20"/>
        </w:rPr>
      </w:pPr>
      <w:r w:rsidRPr="005C356A">
        <w:rPr>
          <w:b/>
          <w:sz w:val="20"/>
          <w:szCs w:val="20"/>
        </w:rPr>
        <w:t>КИРОВСКОЙ ОБЛАСТИ</w:t>
      </w:r>
    </w:p>
    <w:p w:rsidR="00FB110E" w:rsidRPr="005C356A" w:rsidRDefault="00FB110E" w:rsidP="005C356A">
      <w:pPr>
        <w:pStyle w:val="ConsPlusTitle"/>
        <w:spacing w:after="360"/>
        <w:jc w:val="center"/>
        <w:rPr>
          <w:rFonts w:ascii="Times New Roman" w:hAnsi="Times New Roman" w:cs="Times New Roman"/>
        </w:rPr>
      </w:pPr>
      <w:r w:rsidRPr="005C356A">
        <w:rPr>
          <w:rFonts w:ascii="Times New Roman" w:hAnsi="Times New Roman" w:cs="Times New Roman"/>
        </w:rPr>
        <w:t>ПОСТАНОВЛЕНИЕ</w:t>
      </w:r>
    </w:p>
    <w:tbl>
      <w:tblPr>
        <w:tblW w:w="5000" w:type="pct"/>
        <w:tblLook w:val="0000"/>
      </w:tblPr>
      <w:tblGrid>
        <w:gridCol w:w="2158"/>
        <w:gridCol w:w="3113"/>
        <w:gridCol w:w="3809"/>
        <w:gridCol w:w="1625"/>
      </w:tblGrid>
      <w:tr w:rsidR="00FB110E" w:rsidRPr="005C356A" w:rsidTr="005C356A">
        <w:tc>
          <w:tcPr>
            <w:tcW w:w="1008" w:type="pct"/>
            <w:tcBorders>
              <w:bottom w:val="single" w:sz="4" w:space="0" w:color="000000"/>
            </w:tcBorders>
          </w:tcPr>
          <w:p w:rsidR="00FB110E" w:rsidRPr="005C356A" w:rsidRDefault="00FB110E" w:rsidP="005C356A">
            <w:pPr>
              <w:autoSpaceDE w:val="0"/>
              <w:snapToGrid w:val="0"/>
              <w:jc w:val="center"/>
              <w:rPr>
                <w:sz w:val="20"/>
                <w:szCs w:val="20"/>
              </w:rPr>
            </w:pPr>
            <w:r w:rsidRPr="005C356A">
              <w:rPr>
                <w:sz w:val="20"/>
                <w:szCs w:val="20"/>
              </w:rPr>
              <w:t>12.11.2014</w:t>
            </w:r>
          </w:p>
        </w:tc>
        <w:tc>
          <w:tcPr>
            <w:tcW w:w="1454" w:type="pct"/>
          </w:tcPr>
          <w:p w:rsidR="00FB110E" w:rsidRPr="005C356A" w:rsidRDefault="00FB110E" w:rsidP="005C356A">
            <w:pPr>
              <w:autoSpaceDE w:val="0"/>
              <w:snapToGrid w:val="0"/>
              <w:jc w:val="center"/>
              <w:rPr>
                <w:sz w:val="20"/>
                <w:szCs w:val="20"/>
              </w:rPr>
            </w:pPr>
          </w:p>
        </w:tc>
        <w:tc>
          <w:tcPr>
            <w:tcW w:w="1779" w:type="pct"/>
          </w:tcPr>
          <w:p w:rsidR="00FB110E" w:rsidRPr="005C356A" w:rsidRDefault="00FB110E" w:rsidP="005C356A">
            <w:pPr>
              <w:autoSpaceDE w:val="0"/>
              <w:snapToGrid w:val="0"/>
              <w:jc w:val="right"/>
              <w:rPr>
                <w:sz w:val="20"/>
                <w:szCs w:val="20"/>
              </w:rPr>
            </w:pPr>
            <w:r w:rsidRPr="005C356A">
              <w:rPr>
                <w:sz w:val="20"/>
                <w:szCs w:val="20"/>
              </w:rPr>
              <w:t>№</w:t>
            </w:r>
          </w:p>
        </w:tc>
        <w:tc>
          <w:tcPr>
            <w:tcW w:w="759" w:type="pct"/>
            <w:tcBorders>
              <w:bottom w:val="single" w:sz="4" w:space="0" w:color="000000"/>
            </w:tcBorders>
          </w:tcPr>
          <w:p w:rsidR="00FB110E" w:rsidRPr="005C356A" w:rsidRDefault="00FB110E" w:rsidP="005C356A">
            <w:pPr>
              <w:autoSpaceDE w:val="0"/>
              <w:snapToGrid w:val="0"/>
              <w:jc w:val="center"/>
              <w:rPr>
                <w:sz w:val="20"/>
                <w:szCs w:val="20"/>
              </w:rPr>
            </w:pPr>
            <w:r w:rsidRPr="005C356A">
              <w:rPr>
                <w:sz w:val="20"/>
                <w:szCs w:val="20"/>
              </w:rPr>
              <w:t>486</w:t>
            </w:r>
          </w:p>
        </w:tc>
      </w:tr>
      <w:tr w:rsidR="00FB110E" w:rsidRPr="005C356A" w:rsidTr="005C356A">
        <w:tc>
          <w:tcPr>
            <w:tcW w:w="5000" w:type="pct"/>
            <w:gridSpan w:val="4"/>
          </w:tcPr>
          <w:p w:rsidR="00FB110E" w:rsidRPr="005C356A" w:rsidRDefault="00FB110E" w:rsidP="005C356A">
            <w:pPr>
              <w:autoSpaceDE w:val="0"/>
              <w:snapToGrid w:val="0"/>
              <w:jc w:val="center"/>
              <w:rPr>
                <w:rStyle w:val="consplusnormal"/>
                <w:color w:val="000000"/>
                <w:sz w:val="20"/>
                <w:szCs w:val="20"/>
              </w:rPr>
            </w:pPr>
            <w:r w:rsidRPr="005C356A">
              <w:rPr>
                <w:rStyle w:val="consplusnormal"/>
                <w:color w:val="000000"/>
                <w:sz w:val="20"/>
                <w:szCs w:val="20"/>
              </w:rPr>
              <w:t>пгт Тужа</w:t>
            </w:r>
          </w:p>
        </w:tc>
      </w:tr>
    </w:tbl>
    <w:p w:rsidR="005C356A" w:rsidRDefault="00FB110E" w:rsidP="005C356A">
      <w:pPr>
        <w:jc w:val="center"/>
        <w:rPr>
          <w:b/>
          <w:sz w:val="20"/>
          <w:szCs w:val="20"/>
        </w:rPr>
      </w:pPr>
      <w:r w:rsidRPr="005C356A">
        <w:rPr>
          <w:b/>
          <w:sz w:val="20"/>
          <w:szCs w:val="20"/>
        </w:rPr>
        <w:t xml:space="preserve">О внесении изменений в постановление администрации Тужинского муниципального района </w:t>
      </w:r>
    </w:p>
    <w:p w:rsidR="00FB110E" w:rsidRPr="005C356A" w:rsidRDefault="00FB110E" w:rsidP="005C356A">
      <w:pPr>
        <w:jc w:val="center"/>
        <w:rPr>
          <w:b/>
          <w:sz w:val="20"/>
          <w:szCs w:val="20"/>
        </w:rPr>
      </w:pPr>
      <w:r w:rsidRPr="005C356A">
        <w:rPr>
          <w:b/>
          <w:sz w:val="20"/>
          <w:szCs w:val="20"/>
        </w:rPr>
        <w:t>от 28.12.2013 № 756</w:t>
      </w:r>
    </w:p>
    <w:p w:rsidR="00FB110E" w:rsidRPr="005C356A" w:rsidRDefault="00FB110E" w:rsidP="005C356A">
      <w:pPr>
        <w:autoSpaceDE w:val="0"/>
        <w:ind w:firstLine="708"/>
        <w:jc w:val="both"/>
        <w:rPr>
          <w:sz w:val="20"/>
          <w:szCs w:val="20"/>
        </w:rPr>
      </w:pPr>
      <w:r w:rsidRPr="005C356A">
        <w:rPr>
          <w:sz w:val="20"/>
          <w:szCs w:val="20"/>
        </w:rPr>
        <w:t>В связи с кадровыми изменениями:</w:t>
      </w:r>
    </w:p>
    <w:p w:rsidR="00FB110E" w:rsidRPr="005C356A" w:rsidRDefault="00FB110E" w:rsidP="005C356A">
      <w:pPr>
        <w:autoSpaceDE w:val="0"/>
        <w:snapToGrid w:val="0"/>
        <w:ind w:firstLine="708"/>
        <w:jc w:val="both"/>
        <w:rPr>
          <w:sz w:val="20"/>
          <w:szCs w:val="20"/>
        </w:rPr>
      </w:pPr>
      <w:r w:rsidRPr="005C356A">
        <w:rPr>
          <w:sz w:val="20"/>
          <w:szCs w:val="20"/>
        </w:rPr>
        <w:t>1. Внести изменения в постановление администрации Тужинского муниципального района от 28.12.2013 № 756 «О создании контрактной службы», утвердив состав контрактной службы в новой редакции согласно приложению.</w:t>
      </w:r>
    </w:p>
    <w:p w:rsidR="00FB110E" w:rsidRPr="005C356A" w:rsidRDefault="00FB110E" w:rsidP="005C356A">
      <w:pPr>
        <w:pStyle w:val="heading"/>
        <w:shd w:val="clear" w:color="auto" w:fill="auto"/>
        <w:spacing w:before="0" w:beforeAutospacing="0" w:after="0" w:afterAutospacing="0"/>
        <w:ind w:firstLine="709"/>
        <w:jc w:val="both"/>
        <w:rPr>
          <w:sz w:val="20"/>
          <w:szCs w:val="20"/>
        </w:rPr>
      </w:pPr>
      <w:r w:rsidRPr="005C356A">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FB110E" w:rsidRPr="005C356A" w:rsidRDefault="00FB110E" w:rsidP="005C356A">
      <w:pPr>
        <w:pStyle w:val="heading"/>
        <w:shd w:val="clear" w:color="auto" w:fill="auto"/>
        <w:spacing w:before="0" w:beforeAutospacing="0" w:after="0" w:afterAutospacing="0"/>
        <w:ind w:firstLine="709"/>
        <w:jc w:val="both"/>
        <w:rPr>
          <w:sz w:val="20"/>
          <w:szCs w:val="20"/>
        </w:rPr>
      </w:pPr>
    </w:p>
    <w:p w:rsidR="00FB110E" w:rsidRPr="005C356A" w:rsidRDefault="00FB110E" w:rsidP="005C356A">
      <w:pPr>
        <w:jc w:val="both"/>
        <w:rPr>
          <w:color w:val="000000"/>
          <w:sz w:val="20"/>
          <w:szCs w:val="20"/>
        </w:rPr>
      </w:pPr>
      <w:r w:rsidRPr="005C356A">
        <w:rPr>
          <w:color w:val="000000"/>
          <w:sz w:val="20"/>
          <w:szCs w:val="20"/>
        </w:rPr>
        <w:t xml:space="preserve">Глава администрации </w:t>
      </w:r>
    </w:p>
    <w:p w:rsidR="00FB110E" w:rsidRPr="005C356A" w:rsidRDefault="00FB110E" w:rsidP="005C356A">
      <w:pPr>
        <w:spacing w:after="360"/>
        <w:jc w:val="both"/>
        <w:rPr>
          <w:color w:val="000000"/>
          <w:sz w:val="20"/>
          <w:szCs w:val="20"/>
        </w:rPr>
      </w:pPr>
      <w:r w:rsidRPr="005C356A">
        <w:rPr>
          <w:color w:val="000000"/>
          <w:sz w:val="20"/>
          <w:szCs w:val="20"/>
        </w:rPr>
        <w:t>Тужинского муниципального района          Е.В. Видякина</w:t>
      </w:r>
    </w:p>
    <w:p w:rsidR="00FB110E" w:rsidRPr="005C356A" w:rsidRDefault="00FB110E" w:rsidP="005C356A">
      <w:pPr>
        <w:jc w:val="center"/>
        <w:rPr>
          <w:sz w:val="20"/>
          <w:szCs w:val="20"/>
        </w:rPr>
      </w:pPr>
      <w:r w:rsidRPr="005C356A">
        <w:rPr>
          <w:sz w:val="20"/>
          <w:szCs w:val="20"/>
        </w:rPr>
        <w:t xml:space="preserve">                              Приложение</w:t>
      </w:r>
    </w:p>
    <w:p w:rsidR="00FB110E" w:rsidRPr="005C356A" w:rsidRDefault="00FB110E" w:rsidP="005C356A">
      <w:pPr>
        <w:jc w:val="center"/>
        <w:rPr>
          <w:sz w:val="20"/>
          <w:szCs w:val="20"/>
        </w:rPr>
      </w:pPr>
    </w:p>
    <w:tbl>
      <w:tblPr>
        <w:tblW w:w="5328" w:type="dxa"/>
        <w:tblInd w:w="5637" w:type="dxa"/>
        <w:tblLook w:val="04A0"/>
      </w:tblPr>
      <w:tblGrid>
        <w:gridCol w:w="5328"/>
      </w:tblGrid>
      <w:tr w:rsidR="00FB110E" w:rsidRPr="005C356A" w:rsidTr="005C356A">
        <w:trPr>
          <w:trHeight w:val="817"/>
        </w:trPr>
        <w:tc>
          <w:tcPr>
            <w:tcW w:w="5328" w:type="dxa"/>
          </w:tcPr>
          <w:p w:rsidR="00FB110E" w:rsidRPr="005C356A" w:rsidRDefault="00FB110E" w:rsidP="005C356A">
            <w:pPr>
              <w:jc w:val="both"/>
              <w:rPr>
                <w:sz w:val="20"/>
                <w:szCs w:val="20"/>
              </w:rPr>
            </w:pPr>
            <w:r w:rsidRPr="005C356A">
              <w:rPr>
                <w:sz w:val="20"/>
                <w:szCs w:val="20"/>
              </w:rPr>
              <w:t>УТВЕРЖДЕН</w:t>
            </w:r>
          </w:p>
          <w:p w:rsidR="00FB110E" w:rsidRPr="005C356A" w:rsidRDefault="00FB110E" w:rsidP="005C356A">
            <w:pPr>
              <w:jc w:val="both"/>
              <w:rPr>
                <w:sz w:val="20"/>
                <w:szCs w:val="20"/>
              </w:rPr>
            </w:pPr>
            <w:r w:rsidRPr="005C356A">
              <w:rPr>
                <w:sz w:val="20"/>
                <w:szCs w:val="20"/>
              </w:rPr>
              <w:t>постановлением администрации</w:t>
            </w:r>
          </w:p>
          <w:p w:rsidR="00FB110E" w:rsidRPr="005C356A" w:rsidRDefault="00FB110E" w:rsidP="005C356A">
            <w:pPr>
              <w:jc w:val="both"/>
              <w:rPr>
                <w:sz w:val="20"/>
                <w:szCs w:val="20"/>
              </w:rPr>
            </w:pPr>
            <w:r w:rsidRPr="005C356A">
              <w:rPr>
                <w:sz w:val="20"/>
                <w:szCs w:val="20"/>
              </w:rPr>
              <w:t>Тужинского муниципального района</w:t>
            </w:r>
          </w:p>
          <w:p w:rsidR="00FB110E" w:rsidRPr="005C356A" w:rsidRDefault="00FB110E" w:rsidP="005C356A">
            <w:pPr>
              <w:jc w:val="both"/>
              <w:rPr>
                <w:sz w:val="20"/>
                <w:szCs w:val="20"/>
              </w:rPr>
            </w:pPr>
            <w:r w:rsidRPr="005C356A">
              <w:rPr>
                <w:sz w:val="20"/>
                <w:szCs w:val="20"/>
              </w:rPr>
              <w:t>от 12.11.2014 № 486</w:t>
            </w:r>
          </w:p>
        </w:tc>
      </w:tr>
    </w:tbl>
    <w:p w:rsidR="00FB110E" w:rsidRPr="005C356A" w:rsidRDefault="00FB110E" w:rsidP="005C356A">
      <w:pPr>
        <w:jc w:val="both"/>
        <w:rPr>
          <w:sz w:val="20"/>
          <w:szCs w:val="20"/>
        </w:rPr>
      </w:pPr>
    </w:p>
    <w:p w:rsidR="00FB110E" w:rsidRPr="005C356A" w:rsidRDefault="00FB110E" w:rsidP="005C356A">
      <w:pPr>
        <w:jc w:val="both"/>
        <w:rPr>
          <w:sz w:val="20"/>
          <w:szCs w:val="20"/>
        </w:rPr>
      </w:pPr>
    </w:p>
    <w:p w:rsidR="00FB110E" w:rsidRPr="005C356A" w:rsidRDefault="00FB110E" w:rsidP="005C356A">
      <w:pPr>
        <w:jc w:val="center"/>
        <w:rPr>
          <w:sz w:val="20"/>
          <w:szCs w:val="20"/>
        </w:rPr>
      </w:pPr>
      <w:r w:rsidRPr="005C356A">
        <w:rPr>
          <w:sz w:val="20"/>
          <w:szCs w:val="20"/>
        </w:rPr>
        <w:t>Состав Контрактной службы</w:t>
      </w:r>
    </w:p>
    <w:p w:rsidR="00FB110E" w:rsidRPr="005C356A" w:rsidRDefault="00FB110E" w:rsidP="005C356A">
      <w:pPr>
        <w:jc w:val="center"/>
        <w:rPr>
          <w:sz w:val="20"/>
          <w:szCs w:val="20"/>
        </w:rPr>
      </w:pPr>
    </w:p>
    <w:tbl>
      <w:tblPr>
        <w:tblW w:w="5000" w:type="pct"/>
        <w:tblLook w:val="04A0"/>
      </w:tblPr>
      <w:tblGrid>
        <w:gridCol w:w="4560"/>
        <w:gridCol w:w="6145"/>
      </w:tblGrid>
      <w:tr w:rsidR="00FB110E" w:rsidRPr="005C356A" w:rsidTr="00FB110E">
        <w:tc>
          <w:tcPr>
            <w:tcW w:w="2130" w:type="pct"/>
          </w:tcPr>
          <w:p w:rsidR="00FB110E" w:rsidRPr="005C356A" w:rsidRDefault="00FB110E" w:rsidP="005C356A">
            <w:pPr>
              <w:rPr>
                <w:sz w:val="20"/>
                <w:szCs w:val="20"/>
              </w:rPr>
            </w:pPr>
            <w:r w:rsidRPr="005C356A">
              <w:rPr>
                <w:sz w:val="20"/>
                <w:szCs w:val="20"/>
              </w:rPr>
              <w:t>БЛЕДНЫХ</w:t>
            </w:r>
          </w:p>
          <w:p w:rsidR="00FB110E" w:rsidRPr="005C356A" w:rsidRDefault="00FB110E" w:rsidP="005C356A">
            <w:pPr>
              <w:rPr>
                <w:sz w:val="20"/>
                <w:szCs w:val="20"/>
              </w:rPr>
            </w:pPr>
            <w:r w:rsidRPr="005C356A">
              <w:rPr>
                <w:sz w:val="20"/>
                <w:szCs w:val="20"/>
              </w:rPr>
              <w:t>Леонид Васильевич</w:t>
            </w:r>
          </w:p>
          <w:p w:rsidR="00FB110E" w:rsidRPr="005C356A" w:rsidRDefault="00FB110E" w:rsidP="005C356A">
            <w:pPr>
              <w:rPr>
                <w:sz w:val="20"/>
                <w:szCs w:val="20"/>
              </w:rPr>
            </w:pP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КЛЕПЦОВА</w:t>
            </w:r>
          </w:p>
          <w:p w:rsidR="00FB110E" w:rsidRPr="005C356A" w:rsidRDefault="00FB110E" w:rsidP="005C356A">
            <w:pPr>
              <w:rPr>
                <w:sz w:val="20"/>
                <w:szCs w:val="20"/>
              </w:rPr>
            </w:pPr>
            <w:r w:rsidRPr="005C356A">
              <w:rPr>
                <w:sz w:val="20"/>
                <w:szCs w:val="20"/>
              </w:rPr>
              <w:t>Галина Алексеевна</w:t>
            </w:r>
          </w:p>
          <w:p w:rsidR="00FB110E" w:rsidRPr="005C356A" w:rsidRDefault="00FB110E" w:rsidP="005C356A">
            <w:pPr>
              <w:rPr>
                <w:sz w:val="20"/>
                <w:szCs w:val="20"/>
              </w:rPr>
            </w:pPr>
          </w:p>
          <w:p w:rsidR="00FB110E" w:rsidRPr="005C356A" w:rsidRDefault="00FB110E" w:rsidP="005C356A">
            <w:pPr>
              <w:rPr>
                <w:sz w:val="20"/>
                <w:szCs w:val="20"/>
              </w:rPr>
            </w:pP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УСТЮГОВА</w:t>
            </w:r>
          </w:p>
          <w:p w:rsidR="00FB110E" w:rsidRPr="005C356A" w:rsidRDefault="00FB110E" w:rsidP="005C356A">
            <w:pPr>
              <w:rPr>
                <w:sz w:val="20"/>
                <w:szCs w:val="20"/>
              </w:rPr>
            </w:pPr>
            <w:r w:rsidRPr="005C356A">
              <w:rPr>
                <w:sz w:val="20"/>
                <w:szCs w:val="20"/>
              </w:rPr>
              <w:t>Светлана  Борисовна</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СЕННИКОВА</w:t>
            </w:r>
          </w:p>
          <w:p w:rsidR="00FB110E" w:rsidRPr="005C356A" w:rsidRDefault="00FB110E" w:rsidP="005C356A">
            <w:pPr>
              <w:rPr>
                <w:sz w:val="20"/>
                <w:szCs w:val="20"/>
              </w:rPr>
            </w:pPr>
            <w:r w:rsidRPr="005C356A">
              <w:rPr>
                <w:sz w:val="20"/>
                <w:szCs w:val="20"/>
              </w:rPr>
              <w:t>Татьяна Александровна</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АВДИЕНОК</w:t>
            </w:r>
          </w:p>
          <w:p w:rsidR="00FB110E" w:rsidRPr="005C356A" w:rsidRDefault="00FB110E" w:rsidP="005C356A">
            <w:pPr>
              <w:rPr>
                <w:sz w:val="20"/>
                <w:szCs w:val="20"/>
              </w:rPr>
            </w:pPr>
            <w:r w:rsidRPr="005C356A">
              <w:rPr>
                <w:sz w:val="20"/>
                <w:szCs w:val="20"/>
              </w:rPr>
              <w:t>Ирина Александровна</w:t>
            </w:r>
          </w:p>
          <w:p w:rsidR="00FB110E" w:rsidRPr="005C356A" w:rsidRDefault="00FB110E" w:rsidP="005C356A">
            <w:pPr>
              <w:rPr>
                <w:sz w:val="20"/>
                <w:szCs w:val="20"/>
              </w:rPr>
            </w:pPr>
          </w:p>
          <w:p w:rsidR="00FB110E" w:rsidRPr="005C356A" w:rsidRDefault="00FB110E" w:rsidP="005C356A">
            <w:pPr>
              <w:rPr>
                <w:sz w:val="20"/>
                <w:szCs w:val="20"/>
              </w:rPr>
            </w:pP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ДРЯГИНА</w:t>
            </w:r>
          </w:p>
          <w:p w:rsidR="00FB110E" w:rsidRPr="005C356A" w:rsidRDefault="00FB110E" w:rsidP="005C356A">
            <w:pPr>
              <w:rPr>
                <w:sz w:val="20"/>
                <w:szCs w:val="20"/>
              </w:rPr>
            </w:pPr>
            <w:r w:rsidRPr="005C356A">
              <w:rPr>
                <w:sz w:val="20"/>
                <w:szCs w:val="20"/>
              </w:rPr>
              <w:t>Юлия Владимировна</w:t>
            </w:r>
          </w:p>
        </w:tc>
        <w:tc>
          <w:tcPr>
            <w:tcW w:w="2870" w:type="pct"/>
          </w:tcPr>
          <w:p w:rsidR="00FB110E" w:rsidRPr="005C356A" w:rsidRDefault="00FB110E" w:rsidP="005C356A">
            <w:pPr>
              <w:rPr>
                <w:sz w:val="20"/>
                <w:szCs w:val="20"/>
              </w:rPr>
            </w:pPr>
            <w:r w:rsidRPr="005C356A">
              <w:rPr>
                <w:sz w:val="20"/>
                <w:szCs w:val="20"/>
              </w:rPr>
              <w:t>- заместитель главы администрации района по жизнеобеспечению,</w:t>
            </w:r>
          </w:p>
          <w:p w:rsidR="00FB110E" w:rsidRPr="005C356A" w:rsidRDefault="00FB110E" w:rsidP="005C356A">
            <w:pPr>
              <w:rPr>
                <w:sz w:val="20"/>
                <w:szCs w:val="20"/>
              </w:rPr>
            </w:pPr>
            <w:r w:rsidRPr="005C356A">
              <w:rPr>
                <w:sz w:val="20"/>
                <w:szCs w:val="20"/>
              </w:rPr>
              <w:t>руководитель Контрактной службы</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 заведующая отделом по экономике и прогнозированию администрации района, заместитель руководителя</w:t>
            </w:r>
          </w:p>
          <w:p w:rsidR="00FB110E" w:rsidRPr="005C356A" w:rsidRDefault="00FB110E" w:rsidP="005C356A">
            <w:pPr>
              <w:rPr>
                <w:sz w:val="20"/>
                <w:szCs w:val="20"/>
              </w:rPr>
            </w:pPr>
            <w:r w:rsidRPr="005C356A">
              <w:rPr>
                <w:sz w:val="20"/>
                <w:szCs w:val="20"/>
              </w:rPr>
              <w:t>Контрактной службы</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 управляющая делами администрации</w:t>
            </w:r>
          </w:p>
          <w:p w:rsidR="00FB110E" w:rsidRPr="005C356A" w:rsidRDefault="00FB110E" w:rsidP="005C356A">
            <w:pPr>
              <w:rPr>
                <w:sz w:val="20"/>
                <w:szCs w:val="20"/>
              </w:rPr>
            </w:pPr>
            <w:r w:rsidRPr="005C356A">
              <w:rPr>
                <w:sz w:val="20"/>
                <w:szCs w:val="20"/>
              </w:rPr>
              <w:t>района</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 заведующая сектором бухгалтерского</w:t>
            </w:r>
          </w:p>
          <w:p w:rsidR="00FB110E" w:rsidRPr="005C356A" w:rsidRDefault="00FB110E" w:rsidP="005C356A">
            <w:pPr>
              <w:rPr>
                <w:sz w:val="20"/>
                <w:szCs w:val="20"/>
              </w:rPr>
            </w:pPr>
            <w:r w:rsidRPr="005C356A">
              <w:rPr>
                <w:sz w:val="20"/>
                <w:szCs w:val="20"/>
              </w:rPr>
              <w:t>учета администрации района</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 ведущий специалист по оказанию</w:t>
            </w:r>
          </w:p>
          <w:p w:rsidR="00FB110E" w:rsidRPr="005C356A" w:rsidRDefault="00FB110E" w:rsidP="005C356A">
            <w:pPr>
              <w:rPr>
                <w:sz w:val="20"/>
                <w:szCs w:val="20"/>
              </w:rPr>
            </w:pPr>
            <w:r w:rsidRPr="005C356A">
              <w:rPr>
                <w:sz w:val="20"/>
                <w:szCs w:val="20"/>
              </w:rPr>
              <w:t>муниципальных услуг отдела по</w:t>
            </w:r>
          </w:p>
          <w:p w:rsidR="00FB110E" w:rsidRPr="005C356A" w:rsidRDefault="00FB110E" w:rsidP="005C356A">
            <w:pPr>
              <w:rPr>
                <w:sz w:val="20"/>
                <w:szCs w:val="20"/>
              </w:rPr>
            </w:pPr>
            <w:r w:rsidRPr="005C356A">
              <w:rPr>
                <w:sz w:val="20"/>
                <w:szCs w:val="20"/>
              </w:rPr>
              <w:t>экономике и прогнозированию</w:t>
            </w:r>
          </w:p>
          <w:p w:rsidR="00FB110E" w:rsidRPr="005C356A" w:rsidRDefault="00FB110E" w:rsidP="005C356A">
            <w:pPr>
              <w:rPr>
                <w:sz w:val="20"/>
                <w:szCs w:val="20"/>
              </w:rPr>
            </w:pPr>
            <w:r w:rsidRPr="005C356A">
              <w:rPr>
                <w:sz w:val="20"/>
                <w:szCs w:val="20"/>
              </w:rPr>
              <w:t>администрации района</w:t>
            </w:r>
          </w:p>
          <w:p w:rsidR="00FB110E" w:rsidRPr="005C356A" w:rsidRDefault="00FB110E" w:rsidP="005C356A">
            <w:pPr>
              <w:rPr>
                <w:sz w:val="20"/>
                <w:szCs w:val="20"/>
              </w:rPr>
            </w:pPr>
          </w:p>
          <w:p w:rsidR="00FB110E" w:rsidRPr="005C356A" w:rsidRDefault="00FB110E" w:rsidP="005C356A">
            <w:pPr>
              <w:rPr>
                <w:sz w:val="20"/>
                <w:szCs w:val="20"/>
              </w:rPr>
            </w:pPr>
            <w:r w:rsidRPr="005C356A">
              <w:rPr>
                <w:sz w:val="20"/>
                <w:szCs w:val="20"/>
              </w:rPr>
              <w:t>- начальник отдела юридического</w:t>
            </w:r>
          </w:p>
          <w:p w:rsidR="00FB110E" w:rsidRPr="005C356A" w:rsidRDefault="00FB110E" w:rsidP="005C356A">
            <w:pPr>
              <w:rPr>
                <w:sz w:val="20"/>
                <w:szCs w:val="20"/>
              </w:rPr>
            </w:pPr>
            <w:r w:rsidRPr="005C356A">
              <w:rPr>
                <w:sz w:val="20"/>
                <w:szCs w:val="20"/>
              </w:rPr>
              <w:t>обеспечения управления делами</w:t>
            </w:r>
          </w:p>
          <w:p w:rsidR="00FB110E" w:rsidRPr="005C356A" w:rsidRDefault="00FB110E" w:rsidP="005C356A">
            <w:pPr>
              <w:rPr>
                <w:sz w:val="20"/>
                <w:szCs w:val="20"/>
              </w:rPr>
            </w:pPr>
            <w:r w:rsidRPr="005C356A">
              <w:rPr>
                <w:sz w:val="20"/>
                <w:szCs w:val="20"/>
              </w:rPr>
              <w:t>администрации района</w:t>
            </w:r>
          </w:p>
        </w:tc>
      </w:tr>
    </w:tbl>
    <w:p w:rsidR="00FB110E" w:rsidRPr="005C356A" w:rsidRDefault="00FB110E" w:rsidP="005C356A">
      <w:pPr>
        <w:jc w:val="center"/>
        <w:rPr>
          <w:sz w:val="20"/>
          <w:szCs w:val="20"/>
        </w:rPr>
      </w:pPr>
      <w:r w:rsidRPr="005C356A">
        <w:rPr>
          <w:sz w:val="20"/>
          <w:szCs w:val="20"/>
        </w:rPr>
        <w:t>___________</w:t>
      </w:r>
    </w:p>
    <w:p w:rsidR="008179C4" w:rsidRDefault="008179C4"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Default="00155281" w:rsidP="005C356A">
      <w:pPr>
        <w:ind w:firstLine="708"/>
        <w:jc w:val="both"/>
        <w:rPr>
          <w:rFonts w:eastAsia="Calibri"/>
          <w:sz w:val="20"/>
          <w:szCs w:val="20"/>
        </w:rPr>
      </w:pPr>
    </w:p>
    <w:p w:rsidR="00155281" w:rsidRPr="005C356A" w:rsidRDefault="00155281" w:rsidP="005C356A">
      <w:pPr>
        <w:ind w:firstLine="708"/>
        <w:jc w:val="both"/>
        <w:rPr>
          <w:rFonts w:eastAsia="Calibri"/>
          <w:sz w:val="20"/>
          <w:szCs w:val="20"/>
        </w:rPr>
      </w:pPr>
    </w:p>
    <w:tbl>
      <w:tblPr>
        <w:tblW w:w="5000" w:type="pct"/>
        <w:tblLook w:val="0000"/>
      </w:tblPr>
      <w:tblGrid>
        <w:gridCol w:w="3226"/>
        <w:gridCol w:w="283"/>
        <w:gridCol w:w="285"/>
        <w:gridCol w:w="3969"/>
        <w:gridCol w:w="2942"/>
      </w:tblGrid>
      <w:tr w:rsidR="00FB110E" w:rsidRPr="005C356A" w:rsidTr="00F2675E">
        <w:tc>
          <w:tcPr>
            <w:tcW w:w="5000" w:type="pct"/>
            <w:gridSpan w:val="5"/>
          </w:tcPr>
          <w:p w:rsidR="00FB110E" w:rsidRPr="005C356A" w:rsidRDefault="00FB110E" w:rsidP="005C356A">
            <w:pPr>
              <w:autoSpaceDE w:val="0"/>
              <w:snapToGrid w:val="0"/>
              <w:jc w:val="center"/>
              <w:rPr>
                <w:b/>
                <w:sz w:val="20"/>
                <w:szCs w:val="20"/>
              </w:rPr>
            </w:pPr>
            <w:r w:rsidRPr="005C356A">
              <w:rPr>
                <w:b/>
                <w:sz w:val="20"/>
                <w:szCs w:val="20"/>
              </w:rPr>
              <w:lastRenderedPageBreak/>
              <w:t>АДМИНИСТРАЦИЯ ТУЖИНСКОГО МУНИЦИПАЛЬНОГО РАЙОНА КИРОВСКОЙ ОБЛАСТИ</w:t>
            </w:r>
          </w:p>
        </w:tc>
      </w:tr>
      <w:tr w:rsidR="00FB110E" w:rsidRPr="005C356A" w:rsidTr="005C356A">
        <w:trPr>
          <w:trHeight w:val="80"/>
        </w:trPr>
        <w:tc>
          <w:tcPr>
            <w:tcW w:w="5000" w:type="pct"/>
            <w:gridSpan w:val="5"/>
          </w:tcPr>
          <w:p w:rsidR="00FB110E" w:rsidRPr="005C356A" w:rsidRDefault="00FB110E" w:rsidP="005C356A">
            <w:pPr>
              <w:autoSpaceDE w:val="0"/>
              <w:snapToGrid w:val="0"/>
              <w:jc w:val="center"/>
              <w:rPr>
                <w:sz w:val="20"/>
                <w:szCs w:val="20"/>
              </w:rPr>
            </w:pPr>
          </w:p>
        </w:tc>
      </w:tr>
      <w:tr w:rsidR="00FB110E" w:rsidRPr="005C356A" w:rsidTr="00F2675E">
        <w:tc>
          <w:tcPr>
            <w:tcW w:w="5000" w:type="pct"/>
            <w:gridSpan w:val="5"/>
          </w:tcPr>
          <w:p w:rsidR="00FB110E" w:rsidRPr="005C356A" w:rsidRDefault="00FB110E" w:rsidP="005C356A">
            <w:pPr>
              <w:autoSpaceDE w:val="0"/>
              <w:snapToGrid w:val="0"/>
              <w:jc w:val="center"/>
              <w:rPr>
                <w:b/>
                <w:sz w:val="20"/>
                <w:szCs w:val="20"/>
              </w:rPr>
            </w:pPr>
            <w:r w:rsidRPr="005C356A">
              <w:rPr>
                <w:b/>
                <w:sz w:val="20"/>
                <w:szCs w:val="20"/>
              </w:rPr>
              <w:t>ПОСТАНОВЛЕНИЕ</w:t>
            </w:r>
          </w:p>
        </w:tc>
      </w:tr>
      <w:tr w:rsidR="00FB110E" w:rsidRPr="005C356A" w:rsidTr="00F2675E">
        <w:tc>
          <w:tcPr>
            <w:tcW w:w="5000" w:type="pct"/>
            <w:gridSpan w:val="5"/>
          </w:tcPr>
          <w:p w:rsidR="00FB110E" w:rsidRPr="005C356A" w:rsidRDefault="00FB110E" w:rsidP="008651DB">
            <w:pPr>
              <w:autoSpaceDE w:val="0"/>
              <w:snapToGrid w:val="0"/>
              <w:rPr>
                <w:sz w:val="20"/>
                <w:szCs w:val="20"/>
              </w:rPr>
            </w:pPr>
          </w:p>
        </w:tc>
      </w:tr>
      <w:tr w:rsidR="00FB110E" w:rsidRPr="005C356A" w:rsidTr="008651DB">
        <w:tc>
          <w:tcPr>
            <w:tcW w:w="1507" w:type="pct"/>
          </w:tcPr>
          <w:p w:rsidR="00FB110E" w:rsidRPr="005C356A" w:rsidRDefault="00FB110E" w:rsidP="005C356A">
            <w:pPr>
              <w:autoSpaceDE w:val="0"/>
              <w:snapToGrid w:val="0"/>
              <w:jc w:val="center"/>
              <w:rPr>
                <w:sz w:val="20"/>
                <w:szCs w:val="20"/>
              </w:rPr>
            </w:pPr>
            <w:r w:rsidRPr="005C356A">
              <w:rPr>
                <w:sz w:val="20"/>
                <w:szCs w:val="20"/>
              </w:rPr>
              <w:t>_12.11.2014_</w:t>
            </w:r>
          </w:p>
        </w:tc>
        <w:tc>
          <w:tcPr>
            <w:tcW w:w="2119" w:type="pct"/>
            <w:gridSpan w:val="3"/>
          </w:tcPr>
          <w:p w:rsidR="00FB110E" w:rsidRPr="005C356A" w:rsidRDefault="00FB110E" w:rsidP="005C356A">
            <w:pPr>
              <w:autoSpaceDE w:val="0"/>
              <w:snapToGrid w:val="0"/>
              <w:jc w:val="center"/>
              <w:rPr>
                <w:sz w:val="20"/>
                <w:szCs w:val="20"/>
              </w:rPr>
            </w:pPr>
          </w:p>
        </w:tc>
        <w:tc>
          <w:tcPr>
            <w:tcW w:w="1374" w:type="pct"/>
          </w:tcPr>
          <w:p w:rsidR="00FB110E" w:rsidRPr="005C356A" w:rsidRDefault="00FB110E" w:rsidP="005C356A">
            <w:pPr>
              <w:autoSpaceDE w:val="0"/>
              <w:snapToGrid w:val="0"/>
              <w:jc w:val="center"/>
              <w:rPr>
                <w:sz w:val="20"/>
                <w:szCs w:val="20"/>
              </w:rPr>
            </w:pPr>
            <w:r w:rsidRPr="005C356A">
              <w:rPr>
                <w:sz w:val="20"/>
                <w:szCs w:val="20"/>
              </w:rPr>
              <w:t>№__487___</w:t>
            </w:r>
          </w:p>
        </w:tc>
      </w:tr>
      <w:tr w:rsidR="00FB110E" w:rsidRPr="005C356A" w:rsidTr="008651DB">
        <w:tc>
          <w:tcPr>
            <w:tcW w:w="1507" w:type="pct"/>
          </w:tcPr>
          <w:p w:rsidR="00FB110E" w:rsidRPr="005C356A" w:rsidRDefault="00FB110E" w:rsidP="005C356A">
            <w:pPr>
              <w:autoSpaceDE w:val="0"/>
              <w:snapToGrid w:val="0"/>
              <w:jc w:val="center"/>
              <w:rPr>
                <w:sz w:val="20"/>
                <w:szCs w:val="20"/>
              </w:rPr>
            </w:pPr>
          </w:p>
        </w:tc>
        <w:tc>
          <w:tcPr>
            <w:tcW w:w="2119" w:type="pct"/>
            <w:gridSpan w:val="3"/>
          </w:tcPr>
          <w:p w:rsidR="00FB110E" w:rsidRPr="005C356A" w:rsidRDefault="00FB110E" w:rsidP="005C356A">
            <w:pPr>
              <w:autoSpaceDE w:val="0"/>
              <w:snapToGrid w:val="0"/>
              <w:jc w:val="center"/>
              <w:rPr>
                <w:sz w:val="20"/>
                <w:szCs w:val="20"/>
              </w:rPr>
            </w:pPr>
            <w:r w:rsidRPr="005C356A">
              <w:rPr>
                <w:sz w:val="20"/>
                <w:szCs w:val="20"/>
              </w:rPr>
              <w:t>пгт Тужа</w:t>
            </w:r>
          </w:p>
        </w:tc>
        <w:tc>
          <w:tcPr>
            <w:tcW w:w="1374" w:type="pct"/>
          </w:tcPr>
          <w:p w:rsidR="00FB110E" w:rsidRPr="005C356A" w:rsidRDefault="00FB110E" w:rsidP="005C356A">
            <w:pPr>
              <w:autoSpaceDE w:val="0"/>
              <w:snapToGrid w:val="0"/>
              <w:jc w:val="center"/>
              <w:rPr>
                <w:sz w:val="20"/>
                <w:szCs w:val="20"/>
              </w:rPr>
            </w:pPr>
          </w:p>
        </w:tc>
      </w:tr>
      <w:tr w:rsidR="00FB110E" w:rsidRPr="005C356A" w:rsidTr="00F2675E">
        <w:tc>
          <w:tcPr>
            <w:tcW w:w="5000" w:type="pct"/>
            <w:gridSpan w:val="5"/>
          </w:tcPr>
          <w:p w:rsidR="00FB110E" w:rsidRPr="005C356A" w:rsidRDefault="00FB110E" w:rsidP="005C356A">
            <w:pPr>
              <w:autoSpaceDE w:val="0"/>
              <w:snapToGrid w:val="0"/>
              <w:jc w:val="center"/>
              <w:rPr>
                <w:sz w:val="20"/>
                <w:szCs w:val="20"/>
              </w:rPr>
            </w:pPr>
          </w:p>
        </w:tc>
      </w:tr>
      <w:tr w:rsidR="00FB110E" w:rsidRPr="005C356A" w:rsidTr="00F2675E">
        <w:tc>
          <w:tcPr>
            <w:tcW w:w="5000" w:type="pct"/>
            <w:gridSpan w:val="5"/>
          </w:tcPr>
          <w:p w:rsidR="008651DB" w:rsidRDefault="00FB110E" w:rsidP="005C356A">
            <w:pPr>
              <w:suppressAutoHyphens/>
              <w:autoSpaceDE w:val="0"/>
              <w:snapToGrid w:val="0"/>
              <w:jc w:val="center"/>
              <w:rPr>
                <w:b/>
                <w:sz w:val="20"/>
                <w:szCs w:val="20"/>
              </w:rPr>
            </w:pPr>
            <w:r w:rsidRPr="005C356A">
              <w:rPr>
                <w:b/>
                <w:sz w:val="20"/>
                <w:szCs w:val="20"/>
              </w:rPr>
              <w:t>О внесении изменения в постановление администрации Тужинского муниципального района</w:t>
            </w:r>
          </w:p>
          <w:p w:rsidR="00FB110E" w:rsidRPr="005C356A" w:rsidRDefault="00FB110E" w:rsidP="005C356A">
            <w:pPr>
              <w:suppressAutoHyphens/>
              <w:autoSpaceDE w:val="0"/>
              <w:snapToGrid w:val="0"/>
              <w:jc w:val="center"/>
              <w:rPr>
                <w:b/>
                <w:sz w:val="20"/>
                <w:szCs w:val="20"/>
              </w:rPr>
            </w:pPr>
            <w:r w:rsidRPr="005C356A">
              <w:rPr>
                <w:b/>
                <w:sz w:val="20"/>
                <w:szCs w:val="20"/>
              </w:rPr>
              <w:t xml:space="preserve"> от 29.04.2013 № 222</w:t>
            </w:r>
          </w:p>
        </w:tc>
      </w:tr>
      <w:tr w:rsidR="00FB110E" w:rsidRPr="005C356A" w:rsidTr="005C356A">
        <w:trPr>
          <w:trHeight w:val="253"/>
        </w:trPr>
        <w:tc>
          <w:tcPr>
            <w:tcW w:w="5000" w:type="pct"/>
            <w:gridSpan w:val="5"/>
          </w:tcPr>
          <w:p w:rsidR="00FB110E" w:rsidRPr="005C356A" w:rsidRDefault="00FB110E" w:rsidP="005C356A">
            <w:pPr>
              <w:autoSpaceDE w:val="0"/>
              <w:snapToGrid w:val="0"/>
              <w:ind w:firstLine="709"/>
              <w:jc w:val="both"/>
              <w:rPr>
                <w:sz w:val="20"/>
                <w:szCs w:val="20"/>
              </w:rPr>
            </w:pPr>
          </w:p>
        </w:tc>
      </w:tr>
      <w:tr w:rsidR="00FB110E" w:rsidRPr="005C356A" w:rsidTr="00F2675E">
        <w:trPr>
          <w:trHeight w:val="80"/>
        </w:trPr>
        <w:tc>
          <w:tcPr>
            <w:tcW w:w="5000" w:type="pct"/>
            <w:gridSpan w:val="5"/>
          </w:tcPr>
          <w:p w:rsidR="00FB110E" w:rsidRPr="005C356A" w:rsidRDefault="00FB110E" w:rsidP="005C356A">
            <w:pPr>
              <w:suppressAutoHyphens/>
              <w:autoSpaceDE w:val="0"/>
              <w:snapToGrid w:val="0"/>
              <w:ind w:firstLine="709"/>
              <w:jc w:val="both"/>
              <w:rPr>
                <w:sz w:val="20"/>
                <w:szCs w:val="20"/>
              </w:rPr>
            </w:pPr>
            <w:r w:rsidRPr="005C356A">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соглашением от 14.03.2013 № 11 «О передаче осуществления полномочий по установлению границ прилегающих территорий, на которых не допускается продажа алкогольной продукции», соглашением от 14.03.2013 № 12 «О передаче осуществления полномочий по установлению границ прилегающих территорий, на которых не допускается продажа алкогольной продукции», соглашением от 14.03.2013 № 13 «О передаче осуществления полномочий по установлению границ прилегающих территорий, на которых не допускается продажа алкогольной продукции», соглашением от 14.03.2013 № 14 «О передаче осуществления полномочий по установлению границ прилегающих территорий, на которых не допускается продажа алкогольной продукции», соглашением от 14.03.2013 № 15 «О передаче осуществления полномочий по установлению границ прилегающих территорий, на которых не допускается продажа алкогольной продукции»  администрация Тужинского муниципального района ПОСТАНОВЛЯЕТ:</w:t>
            </w:r>
          </w:p>
          <w:p w:rsidR="00FB110E" w:rsidRPr="005C356A" w:rsidRDefault="00FB110E" w:rsidP="005C356A">
            <w:pPr>
              <w:suppressAutoHyphens/>
              <w:autoSpaceDE w:val="0"/>
              <w:snapToGrid w:val="0"/>
              <w:ind w:firstLine="709"/>
              <w:jc w:val="both"/>
              <w:rPr>
                <w:sz w:val="20"/>
                <w:szCs w:val="20"/>
              </w:rPr>
            </w:pPr>
            <w:r w:rsidRPr="005C356A">
              <w:rPr>
                <w:sz w:val="20"/>
                <w:szCs w:val="20"/>
              </w:rPr>
              <w:t>1. Внести в постановление администрации Тужинского муниципального района от 29.04.2013 № 222 «Об определении границ прилегающих к некоторым организациям и объектам территорий, на которых не допускается розничная продажа алкогольной</w:t>
            </w:r>
            <w:r w:rsidRPr="005C356A">
              <w:rPr>
                <w:b/>
                <w:sz w:val="20"/>
                <w:szCs w:val="20"/>
              </w:rPr>
              <w:t xml:space="preserve"> </w:t>
            </w:r>
            <w:r w:rsidRPr="005C356A">
              <w:rPr>
                <w:sz w:val="20"/>
                <w:szCs w:val="20"/>
              </w:rPr>
              <w:t>продукции» следующее изменение:</w:t>
            </w:r>
          </w:p>
          <w:p w:rsidR="00FB110E" w:rsidRPr="005C356A" w:rsidRDefault="00FB110E" w:rsidP="005C356A">
            <w:pPr>
              <w:suppressAutoHyphens/>
              <w:autoSpaceDE w:val="0"/>
              <w:snapToGrid w:val="0"/>
              <w:ind w:firstLine="709"/>
              <w:jc w:val="both"/>
              <w:rPr>
                <w:sz w:val="20"/>
                <w:szCs w:val="20"/>
              </w:rPr>
            </w:pPr>
            <w:r w:rsidRPr="005C356A">
              <w:rPr>
                <w:sz w:val="20"/>
                <w:szCs w:val="20"/>
              </w:rPr>
              <w:t>Пункт 2 постановления изложить в следующей редакции:</w:t>
            </w:r>
          </w:p>
          <w:p w:rsidR="00FB110E" w:rsidRPr="005C356A" w:rsidRDefault="00FB110E" w:rsidP="005C356A">
            <w:pPr>
              <w:pStyle w:val="ad"/>
              <w:ind w:firstLine="709"/>
              <w:jc w:val="both"/>
              <w:rPr>
                <w:sz w:val="20"/>
                <w:szCs w:val="20"/>
              </w:rPr>
            </w:pPr>
            <w:r w:rsidRPr="005C356A">
              <w:rPr>
                <w:sz w:val="20"/>
                <w:szCs w:val="20"/>
              </w:rPr>
              <w:t>«Установить способ расчета расстояний от организации и (или) объе</w:t>
            </w:r>
            <w:r w:rsidRPr="005C356A">
              <w:rPr>
                <w:sz w:val="20"/>
                <w:szCs w:val="20"/>
              </w:rPr>
              <w:t>к</w:t>
            </w:r>
            <w:r w:rsidRPr="005C356A">
              <w:rPr>
                <w:sz w:val="20"/>
                <w:szCs w:val="20"/>
              </w:rPr>
              <w:t>тов, указанных  в Перечне настоящего постановления, до границ прилега</w:t>
            </w:r>
            <w:r w:rsidRPr="005C356A">
              <w:rPr>
                <w:sz w:val="20"/>
                <w:szCs w:val="20"/>
              </w:rPr>
              <w:t>ю</w:t>
            </w:r>
            <w:r w:rsidRPr="005C356A">
              <w:rPr>
                <w:sz w:val="20"/>
                <w:szCs w:val="20"/>
              </w:rPr>
              <w:t xml:space="preserve">щих территорий </w:t>
            </w:r>
            <w:smartTag w:uri="urn:schemas-microsoft-com:office:smarttags" w:element="metricconverter">
              <w:smartTagPr>
                <w:attr w:name="ProductID" w:val="20 метров"/>
              </w:smartTagPr>
              <w:r w:rsidRPr="005C356A">
                <w:rPr>
                  <w:sz w:val="20"/>
                  <w:szCs w:val="20"/>
                </w:rPr>
                <w:t>20 метров</w:t>
              </w:r>
            </w:smartTag>
            <w:r w:rsidRPr="005C356A">
              <w:rPr>
                <w:sz w:val="20"/>
                <w:szCs w:val="20"/>
              </w:rPr>
              <w:t xml:space="preserve"> по радиусу» </w:t>
            </w:r>
          </w:p>
          <w:p w:rsidR="00FB110E" w:rsidRPr="005C356A" w:rsidRDefault="00FB110E" w:rsidP="005C356A">
            <w:pPr>
              <w:suppressAutoHyphens/>
              <w:autoSpaceDE w:val="0"/>
              <w:snapToGrid w:val="0"/>
              <w:ind w:firstLine="709"/>
              <w:jc w:val="both"/>
              <w:rPr>
                <w:sz w:val="20"/>
                <w:szCs w:val="20"/>
              </w:rPr>
            </w:pPr>
            <w:r w:rsidRPr="005C356A">
              <w:rPr>
                <w:sz w:val="20"/>
                <w:szCs w:val="20"/>
              </w:rPr>
              <w:t>2. 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FB110E" w:rsidRPr="005C356A" w:rsidTr="008651DB">
        <w:trPr>
          <w:trHeight w:val="194"/>
        </w:trPr>
        <w:tc>
          <w:tcPr>
            <w:tcW w:w="1639" w:type="pct"/>
            <w:gridSpan w:val="2"/>
          </w:tcPr>
          <w:p w:rsidR="00FB110E" w:rsidRPr="005C356A" w:rsidRDefault="00FB110E" w:rsidP="005C356A">
            <w:pPr>
              <w:suppressAutoHyphens/>
              <w:autoSpaceDE w:val="0"/>
              <w:snapToGrid w:val="0"/>
              <w:rPr>
                <w:sz w:val="20"/>
                <w:szCs w:val="20"/>
              </w:rPr>
            </w:pPr>
          </w:p>
        </w:tc>
        <w:tc>
          <w:tcPr>
            <w:tcW w:w="133" w:type="pct"/>
          </w:tcPr>
          <w:p w:rsidR="00FB110E" w:rsidRPr="005C356A" w:rsidRDefault="00FB110E" w:rsidP="005C356A">
            <w:pPr>
              <w:suppressAutoHyphens/>
              <w:autoSpaceDE w:val="0"/>
              <w:snapToGrid w:val="0"/>
              <w:jc w:val="center"/>
              <w:rPr>
                <w:sz w:val="20"/>
                <w:szCs w:val="20"/>
              </w:rPr>
            </w:pPr>
          </w:p>
        </w:tc>
        <w:tc>
          <w:tcPr>
            <w:tcW w:w="3228" w:type="pct"/>
            <w:gridSpan w:val="2"/>
          </w:tcPr>
          <w:p w:rsidR="00FB110E" w:rsidRPr="005C356A" w:rsidRDefault="00FB110E" w:rsidP="005C356A">
            <w:pPr>
              <w:suppressAutoHyphens/>
              <w:autoSpaceDE w:val="0"/>
              <w:rPr>
                <w:sz w:val="20"/>
                <w:szCs w:val="20"/>
              </w:rPr>
            </w:pPr>
          </w:p>
        </w:tc>
      </w:tr>
      <w:tr w:rsidR="00FB110E" w:rsidRPr="005C356A" w:rsidTr="008651DB">
        <w:tc>
          <w:tcPr>
            <w:tcW w:w="1639" w:type="pct"/>
            <w:gridSpan w:val="2"/>
          </w:tcPr>
          <w:p w:rsidR="008651DB" w:rsidRDefault="00FB110E" w:rsidP="005C356A">
            <w:pPr>
              <w:suppressAutoHyphens/>
              <w:autoSpaceDE w:val="0"/>
              <w:snapToGrid w:val="0"/>
              <w:rPr>
                <w:sz w:val="20"/>
                <w:szCs w:val="20"/>
              </w:rPr>
            </w:pPr>
            <w:r w:rsidRPr="005C356A">
              <w:rPr>
                <w:sz w:val="20"/>
                <w:szCs w:val="20"/>
              </w:rPr>
              <w:t xml:space="preserve">Глава администрации Тужинского </w:t>
            </w:r>
          </w:p>
          <w:p w:rsidR="00FB110E" w:rsidRPr="005C356A" w:rsidRDefault="00FB110E" w:rsidP="005C356A">
            <w:pPr>
              <w:suppressAutoHyphens/>
              <w:autoSpaceDE w:val="0"/>
              <w:snapToGrid w:val="0"/>
              <w:rPr>
                <w:sz w:val="20"/>
                <w:szCs w:val="20"/>
              </w:rPr>
            </w:pPr>
            <w:r w:rsidRPr="005C356A">
              <w:rPr>
                <w:sz w:val="20"/>
                <w:szCs w:val="20"/>
              </w:rPr>
              <w:t>муниципального района</w:t>
            </w:r>
          </w:p>
        </w:tc>
        <w:tc>
          <w:tcPr>
            <w:tcW w:w="133" w:type="pct"/>
          </w:tcPr>
          <w:p w:rsidR="00FB110E" w:rsidRPr="005C356A" w:rsidRDefault="00FB110E" w:rsidP="005C356A">
            <w:pPr>
              <w:suppressAutoHyphens/>
              <w:autoSpaceDE w:val="0"/>
              <w:snapToGrid w:val="0"/>
              <w:jc w:val="center"/>
              <w:rPr>
                <w:sz w:val="20"/>
                <w:szCs w:val="20"/>
              </w:rPr>
            </w:pPr>
          </w:p>
        </w:tc>
        <w:tc>
          <w:tcPr>
            <w:tcW w:w="3228" w:type="pct"/>
            <w:gridSpan w:val="2"/>
          </w:tcPr>
          <w:p w:rsidR="00FB110E" w:rsidRPr="005C356A" w:rsidRDefault="00FB110E" w:rsidP="005C356A">
            <w:pPr>
              <w:suppressAutoHyphens/>
              <w:autoSpaceDE w:val="0"/>
              <w:rPr>
                <w:sz w:val="20"/>
                <w:szCs w:val="20"/>
              </w:rPr>
            </w:pPr>
          </w:p>
          <w:p w:rsidR="00FB110E" w:rsidRPr="005C356A" w:rsidRDefault="00FB110E" w:rsidP="005C356A">
            <w:pPr>
              <w:suppressAutoHyphens/>
              <w:autoSpaceDE w:val="0"/>
              <w:rPr>
                <w:sz w:val="20"/>
                <w:szCs w:val="20"/>
              </w:rPr>
            </w:pPr>
            <w:r w:rsidRPr="005C356A">
              <w:rPr>
                <w:sz w:val="20"/>
                <w:szCs w:val="20"/>
              </w:rPr>
              <w:t>Е.В. Видякина</w:t>
            </w:r>
          </w:p>
        </w:tc>
      </w:tr>
    </w:tbl>
    <w:p w:rsidR="008179C4" w:rsidRPr="005C356A" w:rsidRDefault="008179C4" w:rsidP="005C356A">
      <w:pPr>
        <w:ind w:firstLine="708"/>
        <w:jc w:val="both"/>
        <w:rPr>
          <w:rFonts w:eastAsia="Calibri"/>
          <w:sz w:val="20"/>
          <w:szCs w:val="20"/>
        </w:rPr>
      </w:pPr>
    </w:p>
    <w:tbl>
      <w:tblPr>
        <w:tblW w:w="5000" w:type="pct"/>
        <w:tblLook w:val="0000"/>
      </w:tblPr>
      <w:tblGrid>
        <w:gridCol w:w="2518"/>
        <w:gridCol w:w="709"/>
        <w:gridCol w:w="850"/>
        <w:gridCol w:w="3969"/>
        <w:gridCol w:w="2659"/>
      </w:tblGrid>
      <w:tr w:rsidR="0084661E" w:rsidRPr="005C356A" w:rsidTr="00F2675E">
        <w:tc>
          <w:tcPr>
            <w:tcW w:w="5000" w:type="pct"/>
            <w:gridSpan w:val="5"/>
          </w:tcPr>
          <w:p w:rsidR="0084661E" w:rsidRPr="005C356A" w:rsidRDefault="0084661E" w:rsidP="005C356A">
            <w:pPr>
              <w:autoSpaceDE w:val="0"/>
              <w:snapToGrid w:val="0"/>
              <w:jc w:val="center"/>
              <w:rPr>
                <w:b/>
                <w:sz w:val="20"/>
                <w:szCs w:val="20"/>
              </w:rPr>
            </w:pPr>
            <w:r w:rsidRPr="005C356A">
              <w:rPr>
                <w:b/>
                <w:sz w:val="20"/>
                <w:szCs w:val="20"/>
              </w:rPr>
              <w:t>АДМИНИСТРАЦИЯ ТУЖИНСКОГО МУНИЦИПАЛЬНОГО РАЙОНА КИРОВСКОЙ ОБЛАСТИ</w:t>
            </w:r>
          </w:p>
        </w:tc>
      </w:tr>
      <w:tr w:rsidR="0084661E" w:rsidRPr="005C356A" w:rsidTr="00F2675E">
        <w:tc>
          <w:tcPr>
            <w:tcW w:w="5000" w:type="pct"/>
            <w:gridSpan w:val="5"/>
          </w:tcPr>
          <w:p w:rsidR="0084661E" w:rsidRPr="005C356A" w:rsidRDefault="0084661E" w:rsidP="005C356A">
            <w:pPr>
              <w:autoSpaceDE w:val="0"/>
              <w:snapToGrid w:val="0"/>
              <w:jc w:val="center"/>
              <w:rPr>
                <w:sz w:val="20"/>
                <w:szCs w:val="20"/>
              </w:rPr>
            </w:pPr>
          </w:p>
        </w:tc>
      </w:tr>
      <w:tr w:rsidR="0084661E" w:rsidRPr="005C356A" w:rsidTr="00F2675E">
        <w:tc>
          <w:tcPr>
            <w:tcW w:w="5000" w:type="pct"/>
            <w:gridSpan w:val="5"/>
          </w:tcPr>
          <w:p w:rsidR="0084661E" w:rsidRPr="005C356A" w:rsidRDefault="0084661E" w:rsidP="005C356A">
            <w:pPr>
              <w:autoSpaceDE w:val="0"/>
              <w:snapToGrid w:val="0"/>
              <w:jc w:val="center"/>
              <w:rPr>
                <w:b/>
                <w:sz w:val="20"/>
                <w:szCs w:val="20"/>
              </w:rPr>
            </w:pPr>
            <w:r w:rsidRPr="005C356A">
              <w:rPr>
                <w:b/>
                <w:sz w:val="20"/>
                <w:szCs w:val="20"/>
              </w:rPr>
              <w:t>ПОСТАНОВЛЕНИЕ</w:t>
            </w:r>
          </w:p>
        </w:tc>
      </w:tr>
      <w:tr w:rsidR="0084661E" w:rsidRPr="005C356A" w:rsidTr="008651DB">
        <w:trPr>
          <w:trHeight w:val="80"/>
        </w:trPr>
        <w:tc>
          <w:tcPr>
            <w:tcW w:w="5000" w:type="pct"/>
            <w:gridSpan w:val="5"/>
          </w:tcPr>
          <w:p w:rsidR="0084661E" w:rsidRPr="005C356A" w:rsidRDefault="0084661E" w:rsidP="005C356A">
            <w:pPr>
              <w:autoSpaceDE w:val="0"/>
              <w:snapToGrid w:val="0"/>
              <w:jc w:val="center"/>
              <w:rPr>
                <w:sz w:val="20"/>
                <w:szCs w:val="20"/>
              </w:rPr>
            </w:pPr>
          </w:p>
        </w:tc>
      </w:tr>
      <w:tr w:rsidR="0084661E" w:rsidRPr="005C356A" w:rsidTr="008651DB">
        <w:trPr>
          <w:trHeight w:val="80"/>
        </w:trPr>
        <w:tc>
          <w:tcPr>
            <w:tcW w:w="1176" w:type="pct"/>
          </w:tcPr>
          <w:p w:rsidR="0084661E" w:rsidRPr="005C356A" w:rsidRDefault="0084661E" w:rsidP="008651DB">
            <w:pPr>
              <w:autoSpaceDE w:val="0"/>
              <w:snapToGrid w:val="0"/>
              <w:jc w:val="center"/>
              <w:rPr>
                <w:sz w:val="20"/>
                <w:szCs w:val="20"/>
              </w:rPr>
            </w:pPr>
            <w:r w:rsidRPr="005C356A">
              <w:rPr>
                <w:sz w:val="20"/>
                <w:szCs w:val="20"/>
              </w:rPr>
              <w:t>_12.11.2014__</w:t>
            </w:r>
          </w:p>
        </w:tc>
        <w:tc>
          <w:tcPr>
            <w:tcW w:w="2582" w:type="pct"/>
            <w:gridSpan w:val="3"/>
          </w:tcPr>
          <w:p w:rsidR="0084661E" w:rsidRPr="005C356A" w:rsidRDefault="0084661E" w:rsidP="005C356A">
            <w:pPr>
              <w:autoSpaceDE w:val="0"/>
              <w:snapToGrid w:val="0"/>
              <w:jc w:val="center"/>
              <w:rPr>
                <w:sz w:val="20"/>
                <w:szCs w:val="20"/>
              </w:rPr>
            </w:pPr>
          </w:p>
        </w:tc>
        <w:tc>
          <w:tcPr>
            <w:tcW w:w="1242" w:type="pct"/>
          </w:tcPr>
          <w:p w:rsidR="0084661E" w:rsidRPr="005C356A" w:rsidRDefault="0084661E" w:rsidP="008651DB">
            <w:pPr>
              <w:autoSpaceDE w:val="0"/>
              <w:snapToGrid w:val="0"/>
              <w:jc w:val="center"/>
              <w:rPr>
                <w:sz w:val="20"/>
                <w:szCs w:val="20"/>
              </w:rPr>
            </w:pPr>
            <w:r w:rsidRPr="005C356A">
              <w:rPr>
                <w:sz w:val="20"/>
                <w:szCs w:val="20"/>
              </w:rPr>
              <w:t>№_488__</w:t>
            </w:r>
          </w:p>
        </w:tc>
      </w:tr>
      <w:tr w:rsidR="0084661E" w:rsidRPr="005C356A" w:rsidTr="008651DB">
        <w:tc>
          <w:tcPr>
            <w:tcW w:w="1176" w:type="pct"/>
          </w:tcPr>
          <w:p w:rsidR="0084661E" w:rsidRPr="005C356A" w:rsidRDefault="0084661E" w:rsidP="005C356A">
            <w:pPr>
              <w:autoSpaceDE w:val="0"/>
              <w:snapToGrid w:val="0"/>
              <w:jc w:val="center"/>
              <w:rPr>
                <w:sz w:val="20"/>
                <w:szCs w:val="20"/>
              </w:rPr>
            </w:pPr>
          </w:p>
        </w:tc>
        <w:tc>
          <w:tcPr>
            <w:tcW w:w="2582" w:type="pct"/>
            <w:gridSpan w:val="3"/>
          </w:tcPr>
          <w:p w:rsidR="0084661E" w:rsidRPr="005C356A" w:rsidRDefault="0084661E" w:rsidP="008651DB">
            <w:pPr>
              <w:autoSpaceDE w:val="0"/>
              <w:snapToGrid w:val="0"/>
              <w:jc w:val="center"/>
              <w:rPr>
                <w:sz w:val="20"/>
                <w:szCs w:val="20"/>
              </w:rPr>
            </w:pPr>
            <w:r w:rsidRPr="005C356A">
              <w:rPr>
                <w:sz w:val="20"/>
                <w:szCs w:val="20"/>
              </w:rPr>
              <w:t>пгт Тужа</w:t>
            </w:r>
          </w:p>
        </w:tc>
        <w:tc>
          <w:tcPr>
            <w:tcW w:w="1242" w:type="pct"/>
          </w:tcPr>
          <w:p w:rsidR="0084661E" w:rsidRPr="005C356A" w:rsidRDefault="0084661E" w:rsidP="005C356A">
            <w:pPr>
              <w:autoSpaceDE w:val="0"/>
              <w:snapToGrid w:val="0"/>
              <w:jc w:val="center"/>
              <w:rPr>
                <w:sz w:val="20"/>
                <w:szCs w:val="20"/>
              </w:rPr>
            </w:pPr>
          </w:p>
        </w:tc>
      </w:tr>
      <w:tr w:rsidR="0084661E" w:rsidRPr="005C356A" w:rsidTr="00F2675E">
        <w:tc>
          <w:tcPr>
            <w:tcW w:w="5000" w:type="pct"/>
            <w:gridSpan w:val="5"/>
          </w:tcPr>
          <w:p w:rsidR="0084661E" w:rsidRPr="005C356A" w:rsidRDefault="0084661E" w:rsidP="005C356A">
            <w:pPr>
              <w:autoSpaceDE w:val="0"/>
              <w:snapToGrid w:val="0"/>
              <w:jc w:val="center"/>
              <w:rPr>
                <w:sz w:val="20"/>
                <w:szCs w:val="20"/>
              </w:rPr>
            </w:pPr>
          </w:p>
        </w:tc>
      </w:tr>
      <w:tr w:rsidR="0084661E" w:rsidRPr="005C356A" w:rsidTr="00F2675E">
        <w:tc>
          <w:tcPr>
            <w:tcW w:w="5000" w:type="pct"/>
            <w:gridSpan w:val="5"/>
          </w:tcPr>
          <w:p w:rsidR="008651DB" w:rsidRDefault="0084661E" w:rsidP="005C356A">
            <w:pPr>
              <w:suppressAutoHyphens/>
              <w:autoSpaceDE w:val="0"/>
              <w:snapToGrid w:val="0"/>
              <w:jc w:val="center"/>
              <w:rPr>
                <w:b/>
                <w:sz w:val="20"/>
                <w:szCs w:val="20"/>
              </w:rPr>
            </w:pPr>
            <w:r w:rsidRPr="005C356A">
              <w:rPr>
                <w:b/>
                <w:sz w:val="20"/>
                <w:szCs w:val="20"/>
              </w:rPr>
              <w:t>О внесении изменения в постановление администрации Тужинского муниципального</w:t>
            </w:r>
          </w:p>
          <w:p w:rsidR="0084661E" w:rsidRPr="005C356A" w:rsidRDefault="0084661E" w:rsidP="005C356A">
            <w:pPr>
              <w:suppressAutoHyphens/>
              <w:autoSpaceDE w:val="0"/>
              <w:snapToGrid w:val="0"/>
              <w:jc w:val="center"/>
              <w:rPr>
                <w:b/>
                <w:sz w:val="20"/>
                <w:szCs w:val="20"/>
              </w:rPr>
            </w:pPr>
            <w:r w:rsidRPr="005C356A">
              <w:rPr>
                <w:b/>
                <w:sz w:val="20"/>
                <w:szCs w:val="20"/>
              </w:rPr>
              <w:t xml:space="preserve"> района от 19.04.2012 № 220</w:t>
            </w:r>
          </w:p>
        </w:tc>
      </w:tr>
      <w:tr w:rsidR="0084661E" w:rsidRPr="005C356A" w:rsidTr="008651DB">
        <w:trPr>
          <w:trHeight w:val="80"/>
        </w:trPr>
        <w:tc>
          <w:tcPr>
            <w:tcW w:w="5000" w:type="pct"/>
            <w:gridSpan w:val="5"/>
          </w:tcPr>
          <w:p w:rsidR="0084661E" w:rsidRPr="005C356A" w:rsidRDefault="0084661E" w:rsidP="005C356A">
            <w:pPr>
              <w:autoSpaceDE w:val="0"/>
              <w:snapToGrid w:val="0"/>
              <w:jc w:val="both"/>
              <w:rPr>
                <w:sz w:val="20"/>
                <w:szCs w:val="20"/>
              </w:rPr>
            </w:pPr>
          </w:p>
        </w:tc>
      </w:tr>
      <w:tr w:rsidR="0084661E" w:rsidRPr="005C356A" w:rsidTr="00F2675E">
        <w:tc>
          <w:tcPr>
            <w:tcW w:w="5000" w:type="pct"/>
            <w:gridSpan w:val="5"/>
          </w:tcPr>
          <w:p w:rsidR="0084661E" w:rsidRPr="005C356A" w:rsidRDefault="0084661E" w:rsidP="005C356A">
            <w:pPr>
              <w:suppressAutoHyphens/>
              <w:autoSpaceDE w:val="0"/>
              <w:snapToGrid w:val="0"/>
              <w:ind w:firstLine="709"/>
              <w:jc w:val="both"/>
              <w:rPr>
                <w:sz w:val="20"/>
                <w:szCs w:val="20"/>
              </w:rPr>
            </w:pPr>
            <w:r w:rsidRPr="005C356A">
              <w:rPr>
                <w:sz w:val="20"/>
                <w:szCs w:val="20"/>
              </w:rPr>
              <w:t>В связи с кадровыми изменениями администрация Тужинского муниципального района ПОСТАНОВЛЯЕТ:</w:t>
            </w:r>
          </w:p>
          <w:p w:rsidR="0084661E" w:rsidRPr="005C356A" w:rsidRDefault="0084661E" w:rsidP="005C356A">
            <w:pPr>
              <w:suppressAutoHyphens/>
              <w:autoSpaceDE w:val="0"/>
              <w:snapToGrid w:val="0"/>
              <w:ind w:firstLine="709"/>
              <w:jc w:val="both"/>
              <w:rPr>
                <w:sz w:val="20"/>
                <w:szCs w:val="20"/>
              </w:rPr>
            </w:pPr>
            <w:r w:rsidRPr="005C356A">
              <w:rPr>
                <w:sz w:val="20"/>
                <w:szCs w:val="20"/>
              </w:rPr>
              <w:t>1. Внести в постановление администрации Тужинского муниципального района от 19.04.2012 № 220 «О создании межведомственной комиссии по обеспечению налоговых и неналоговых доходов в бюджеты бюджетной системы Российской Федерации» (далее - Постановление) следующее изменение:</w:t>
            </w:r>
          </w:p>
          <w:p w:rsidR="0084661E" w:rsidRPr="005C356A" w:rsidRDefault="0084661E" w:rsidP="005C356A">
            <w:pPr>
              <w:suppressAutoHyphens/>
              <w:autoSpaceDE w:val="0"/>
              <w:snapToGrid w:val="0"/>
              <w:ind w:firstLine="709"/>
              <w:jc w:val="both"/>
              <w:rPr>
                <w:sz w:val="20"/>
                <w:szCs w:val="20"/>
              </w:rPr>
            </w:pPr>
            <w:r w:rsidRPr="005C356A">
              <w:rPr>
                <w:sz w:val="20"/>
                <w:szCs w:val="20"/>
              </w:rPr>
              <w:t xml:space="preserve">Состав рабочей группы по легализации налоговой базы в части убыточности предприятий, «теневой» заработной платы, утвержденный подпунктом 3.3 Постановления, изложить в новой редакции. Согласно приложения.  </w:t>
            </w:r>
          </w:p>
          <w:p w:rsidR="0084661E" w:rsidRPr="005C356A" w:rsidRDefault="0084661E" w:rsidP="005C356A">
            <w:pPr>
              <w:suppressAutoHyphens/>
              <w:autoSpaceDE w:val="0"/>
              <w:snapToGrid w:val="0"/>
              <w:ind w:firstLine="709"/>
              <w:jc w:val="both"/>
              <w:rPr>
                <w:sz w:val="20"/>
                <w:szCs w:val="20"/>
              </w:rPr>
            </w:pPr>
            <w:r w:rsidRPr="005C356A">
              <w:rPr>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84661E" w:rsidRPr="005C356A" w:rsidTr="00F2675E">
        <w:tc>
          <w:tcPr>
            <w:tcW w:w="5000" w:type="pct"/>
            <w:gridSpan w:val="5"/>
          </w:tcPr>
          <w:p w:rsidR="0084661E" w:rsidRPr="005C356A" w:rsidRDefault="0084661E" w:rsidP="005C356A">
            <w:pPr>
              <w:autoSpaceDE w:val="0"/>
              <w:snapToGrid w:val="0"/>
              <w:jc w:val="center"/>
              <w:rPr>
                <w:sz w:val="20"/>
                <w:szCs w:val="20"/>
              </w:rPr>
            </w:pPr>
          </w:p>
        </w:tc>
      </w:tr>
      <w:tr w:rsidR="0084661E" w:rsidRPr="005C356A" w:rsidTr="008651DB">
        <w:tc>
          <w:tcPr>
            <w:tcW w:w="1507" w:type="pct"/>
            <w:gridSpan w:val="2"/>
          </w:tcPr>
          <w:p w:rsidR="008651DB" w:rsidRDefault="0084661E" w:rsidP="005C356A">
            <w:pPr>
              <w:suppressAutoHyphens/>
              <w:autoSpaceDE w:val="0"/>
              <w:snapToGrid w:val="0"/>
              <w:rPr>
                <w:sz w:val="20"/>
                <w:szCs w:val="20"/>
              </w:rPr>
            </w:pPr>
            <w:r w:rsidRPr="005C356A">
              <w:rPr>
                <w:sz w:val="20"/>
                <w:szCs w:val="20"/>
              </w:rPr>
              <w:t xml:space="preserve">Глава администрации Тужинского </w:t>
            </w:r>
          </w:p>
          <w:p w:rsidR="0084661E" w:rsidRPr="005C356A" w:rsidRDefault="0084661E" w:rsidP="005C356A">
            <w:pPr>
              <w:suppressAutoHyphens/>
              <w:autoSpaceDE w:val="0"/>
              <w:snapToGrid w:val="0"/>
              <w:rPr>
                <w:sz w:val="20"/>
                <w:szCs w:val="20"/>
              </w:rPr>
            </w:pPr>
            <w:r w:rsidRPr="005C356A">
              <w:rPr>
                <w:sz w:val="20"/>
                <w:szCs w:val="20"/>
              </w:rPr>
              <w:t>муниципального района</w:t>
            </w:r>
          </w:p>
        </w:tc>
        <w:tc>
          <w:tcPr>
            <w:tcW w:w="397" w:type="pct"/>
          </w:tcPr>
          <w:p w:rsidR="0084661E" w:rsidRPr="005C356A" w:rsidRDefault="0084661E" w:rsidP="005C356A">
            <w:pPr>
              <w:suppressAutoHyphens/>
              <w:autoSpaceDE w:val="0"/>
              <w:snapToGrid w:val="0"/>
              <w:jc w:val="center"/>
              <w:rPr>
                <w:sz w:val="20"/>
                <w:szCs w:val="20"/>
              </w:rPr>
            </w:pPr>
          </w:p>
        </w:tc>
        <w:tc>
          <w:tcPr>
            <w:tcW w:w="3096" w:type="pct"/>
            <w:gridSpan w:val="2"/>
          </w:tcPr>
          <w:p w:rsidR="0084661E" w:rsidRPr="005C356A" w:rsidRDefault="0084661E" w:rsidP="005C356A">
            <w:pPr>
              <w:suppressAutoHyphens/>
              <w:autoSpaceDE w:val="0"/>
              <w:snapToGrid w:val="0"/>
              <w:ind w:left="176"/>
              <w:jc w:val="center"/>
              <w:rPr>
                <w:sz w:val="20"/>
                <w:szCs w:val="20"/>
              </w:rPr>
            </w:pPr>
          </w:p>
          <w:p w:rsidR="0084661E" w:rsidRPr="005C356A" w:rsidRDefault="0084661E" w:rsidP="005C356A">
            <w:pPr>
              <w:suppressAutoHyphens/>
              <w:autoSpaceDE w:val="0"/>
              <w:ind w:right="-108"/>
              <w:rPr>
                <w:sz w:val="20"/>
                <w:szCs w:val="20"/>
              </w:rPr>
            </w:pPr>
            <w:r w:rsidRPr="005C356A">
              <w:rPr>
                <w:sz w:val="20"/>
                <w:szCs w:val="20"/>
              </w:rPr>
              <w:t>Е.В. Видякина</w:t>
            </w:r>
          </w:p>
        </w:tc>
      </w:tr>
    </w:tbl>
    <w:p w:rsidR="0084661E" w:rsidRPr="005C356A" w:rsidRDefault="0084661E" w:rsidP="005C356A">
      <w:pPr>
        <w:autoSpaceDE w:val="0"/>
        <w:jc w:val="right"/>
        <w:rPr>
          <w:sz w:val="20"/>
          <w:szCs w:val="20"/>
        </w:rPr>
      </w:pPr>
    </w:p>
    <w:p w:rsidR="0084661E" w:rsidRPr="005C356A" w:rsidRDefault="0084661E" w:rsidP="005C356A">
      <w:pPr>
        <w:autoSpaceDE w:val="0"/>
        <w:jc w:val="right"/>
        <w:rPr>
          <w:sz w:val="20"/>
          <w:szCs w:val="20"/>
        </w:rPr>
      </w:pPr>
    </w:p>
    <w:p w:rsidR="0084661E" w:rsidRPr="005C356A" w:rsidRDefault="0084661E" w:rsidP="005C356A">
      <w:pPr>
        <w:autoSpaceDE w:val="0"/>
        <w:jc w:val="right"/>
        <w:rPr>
          <w:sz w:val="20"/>
          <w:szCs w:val="20"/>
        </w:rPr>
      </w:pPr>
      <w:r w:rsidRPr="005C356A">
        <w:rPr>
          <w:sz w:val="20"/>
          <w:szCs w:val="20"/>
        </w:rPr>
        <w:t>Приложение</w:t>
      </w:r>
    </w:p>
    <w:p w:rsidR="0084661E" w:rsidRPr="005C356A" w:rsidRDefault="0084661E" w:rsidP="005C356A">
      <w:pPr>
        <w:autoSpaceDE w:val="0"/>
        <w:jc w:val="right"/>
        <w:rPr>
          <w:sz w:val="20"/>
          <w:szCs w:val="20"/>
        </w:rPr>
      </w:pPr>
    </w:p>
    <w:tbl>
      <w:tblPr>
        <w:tblW w:w="4678" w:type="dxa"/>
        <w:tblInd w:w="6062" w:type="dxa"/>
        <w:tblLayout w:type="fixed"/>
        <w:tblLook w:val="0000"/>
      </w:tblPr>
      <w:tblGrid>
        <w:gridCol w:w="4678"/>
      </w:tblGrid>
      <w:tr w:rsidR="0084661E" w:rsidRPr="005C356A" w:rsidTr="008651DB">
        <w:trPr>
          <w:trHeight w:val="1242"/>
        </w:trPr>
        <w:tc>
          <w:tcPr>
            <w:tcW w:w="4678" w:type="dxa"/>
          </w:tcPr>
          <w:p w:rsidR="0084661E" w:rsidRPr="005C356A" w:rsidRDefault="0084661E" w:rsidP="005C356A">
            <w:pPr>
              <w:autoSpaceDE w:val="0"/>
              <w:snapToGrid w:val="0"/>
              <w:rPr>
                <w:sz w:val="20"/>
                <w:szCs w:val="20"/>
              </w:rPr>
            </w:pPr>
            <w:r w:rsidRPr="005C356A">
              <w:rPr>
                <w:sz w:val="20"/>
                <w:szCs w:val="20"/>
              </w:rPr>
              <w:t>УТВЕРЖДЕН</w:t>
            </w:r>
          </w:p>
          <w:p w:rsidR="0084661E" w:rsidRPr="005C356A" w:rsidRDefault="0084661E" w:rsidP="005C356A">
            <w:pPr>
              <w:autoSpaceDE w:val="0"/>
              <w:rPr>
                <w:sz w:val="20"/>
                <w:szCs w:val="20"/>
              </w:rPr>
            </w:pPr>
          </w:p>
          <w:p w:rsidR="0084661E" w:rsidRPr="005C356A" w:rsidRDefault="0084661E" w:rsidP="005C356A">
            <w:pPr>
              <w:autoSpaceDE w:val="0"/>
              <w:rPr>
                <w:sz w:val="20"/>
                <w:szCs w:val="20"/>
              </w:rPr>
            </w:pPr>
            <w:r w:rsidRPr="005C356A">
              <w:rPr>
                <w:sz w:val="20"/>
                <w:szCs w:val="20"/>
              </w:rPr>
              <w:t>постановлением администрации</w:t>
            </w:r>
          </w:p>
          <w:p w:rsidR="0084661E" w:rsidRPr="005C356A" w:rsidRDefault="0084661E" w:rsidP="005C356A">
            <w:pPr>
              <w:autoSpaceDE w:val="0"/>
              <w:rPr>
                <w:sz w:val="20"/>
                <w:szCs w:val="20"/>
              </w:rPr>
            </w:pPr>
            <w:r w:rsidRPr="005C356A">
              <w:rPr>
                <w:sz w:val="20"/>
                <w:szCs w:val="20"/>
              </w:rPr>
              <w:t>Тужинского муниципального района от _12.11.2014 _ № _488__</w:t>
            </w:r>
          </w:p>
        </w:tc>
      </w:tr>
    </w:tbl>
    <w:p w:rsidR="0084661E" w:rsidRPr="005C356A" w:rsidRDefault="0084661E" w:rsidP="005C356A">
      <w:pPr>
        <w:autoSpaceDE w:val="0"/>
        <w:jc w:val="center"/>
        <w:rPr>
          <w:sz w:val="20"/>
          <w:szCs w:val="20"/>
        </w:rPr>
      </w:pPr>
    </w:p>
    <w:p w:rsidR="0084661E" w:rsidRPr="005C356A" w:rsidRDefault="0084661E" w:rsidP="005C356A">
      <w:pPr>
        <w:autoSpaceDE w:val="0"/>
        <w:jc w:val="center"/>
        <w:rPr>
          <w:b/>
          <w:bCs/>
          <w:sz w:val="20"/>
          <w:szCs w:val="20"/>
        </w:rPr>
      </w:pPr>
      <w:r w:rsidRPr="005C356A">
        <w:rPr>
          <w:b/>
          <w:bCs/>
          <w:sz w:val="20"/>
          <w:szCs w:val="20"/>
        </w:rPr>
        <w:t>СОСТАВ</w:t>
      </w:r>
    </w:p>
    <w:p w:rsidR="0084661E" w:rsidRPr="005C356A" w:rsidRDefault="0084661E" w:rsidP="005C356A">
      <w:pPr>
        <w:autoSpaceDE w:val="0"/>
        <w:jc w:val="center"/>
        <w:rPr>
          <w:b/>
          <w:bCs/>
          <w:sz w:val="20"/>
          <w:szCs w:val="20"/>
        </w:rPr>
      </w:pPr>
      <w:r w:rsidRPr="005C356A">
        <w:rPr>
          <w:b/>
          <w:bCs/>
          <w:sz w:val="20"/>
          <w:szCs w:val="20"/>
        </w:rPr>
        <w:t>рабочей группы по легализации налоговой базы в части убыточности предпр</w:t>
      </w:r>
      <w:r w:rsidRPr="005C356A">
        <w:rPr>
          <w:b/>
          <w:bCs/>
          <w:sz w:val="20"/>
          <w:szCs w:val="20"/>
        </w:rPr>
        <w:t>и</w:t>
      </w:r>
      <w:r w:rsidRPr="005C356A">
        <w:rPr>
          <w:b/>
          <w:bCs/>
          <w:sz w:val="20"/>
          <w:szCs w:val="20"/>
        </w:rPr>
        <w:t>ятий, «теневой» заработной платы</w:t>
      </w:r>
    </w:p>
    <w:p w:rsidR="0084661E" w:rsidRPr="005C356A" w:rsidRDefault="0084661E" w:rsidP="005C356A">
      <w:pPr>
        <w:autoSpaceDE w:val="0"/>
        <w:jc w:val="center"/>
        <w:rPr>
          <w:sz w:val="20"/>
          <w:szCs w:val="20"/>
        </w:rPr>
      </w:pPr>
    </w:p>
    <w:tbl>
      <w:tblPr>
        <w:tblW w:w="10740" w:type="dxa"/>
        <w:tblLayout w:type="fixed"/>
        <w:tblLook w:val="0000"/>
      </w:tblPr>
      <w:tblGrid>
        <w:gridCol w:w="3075"/>
        <w:gridCol w:w="7665"/>
      </w:tblGrid>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ВИДЯКИНА</w:t>
            </w:r>
          </w:p>
          <w:p w:rsidR="0084661E" w:rsidRPr="005C356A" w:rsidRDefault="0084661E" w:rsidP="005C356A">
            <w:pPr>
              <w:autoSpaceDE w:val="0"/>
              <w:snapToGrid w:val="0"/>
              <w:rPr>
                <w:sz w:val="20"/>
                <w:szCs w:val="20"/>
              </w:rPr>
            </w:pPr>
            <w:r w:rsidRPr="005C356A">
              <w:rPr>
                <w:sz w:val="20"/>
                <w:szCs w:val="20"/>
              </w:rPr>
              <w:t>Елена Вадимовна</w:t>
            </w:r>
          </w:p>
        </w:tc>
        <w:tc>
          <w:tcPr>
            <w:tcW w:w="7665" w:type="dxa"/>
          </w:tcPr>
          <w:p w:rsidR="0084661E" w:rsidRPr="005C356A" w:rsidRDefault="0084661E" w:rsidP="005C356A">
            <w:pPr>
              <w:autoSpaceDE w:val="0"/>
              <w:snapToGrid w:val="0"/>
              <w:rPr>
                <w:sz w:val="20"/>
                <w:szCs w:val="20"/>
              </w:rPr>
            </w:pPr>
            <w:r w:rsidRPr="005C356A">
              <w:rPr>
                <w:sz w:val="20"/>
                <w:szCs w:val="20"/>
              </w:rPr>
              <w:t>- глава администрации Тужинского муниципальн</w:t>
            </w:r>
            <w:r w:rsidRPr="005C356A">
              <w:rPr>
                <w:sz w:val="20"/>
                <w:szCs w:val="20"/>
              </w:rPr>
              <w:t>о</w:t>
            </w:r>
            <w:r w:rsidRPr="005C356A">
              <w:rPr>
                <w:sz w:val="20"/>
                <w:szCs w:val="20"/>
              </w:rPr>
              <w:t>го района, председатель рабочей гру</w:t>
            </w:r>
            <w:r w:rsidRPr="005C356A">
              <w:rPr>
                <w:sz w:val="20"/>
                <w:szCs w:val="20"/>
              </w:rPr>
              <w:t>п</w:t>
            </w:r>
            <w:r w:rsidRPr="005C356A">
              <w:rPr>
                <w:sz w:val="20"/>
                <w:szCs w:val="20"/>
              </w:rPr>
              <w:t>пы</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КЛЕПЦОВА</w:t>
            </w:r>
          </w:p>
          <w:p w:rsidR="0084661E" w:rsidRPr="005C356A" w:rsidRDefault="0084661E" w:rsidP="005C356A">
            <w:pPr>
              <w:autoSpaceDE w:val="0"/>
              <w:snapToGrid w:val="0"/>
              <w:rPr>
                <w:sz w:val="20"/>
                <w:szCs w:val="20"/>
              </w:rPr>
            </w:pPr>
            <w:r w:rsidRPr="005C356A">
              <w:rPr>
                <w:sz w:val="20"/>
                <w:szCs w:val="20"/>
              </w:rPr>
              <w:t>Галина Алексеевна</w:t>
            </w:r>
          </w:p>
        </w:tc>
        <w:tc>
          <w:tcPr>
            <w:tcW w:w="7665" w:type="dxa"/>
          </w:tcPr>
          <w:p w:rsidR="0084661E" w:rsidRPr="005C356A" w:rsidRDefault="0084661E" w:rsidP="005C356A">
            <w:pPr>
              <w:autoSpaceDE w:val="0"/>
              <w:snapToGrid w:val="0"/>
              <w:rPr>
                <w:sz w:val="20"/>
                <w:szCs w:val="20"/>
              </w:rPr>
            </w:pPr>
            <w:r w:rsidRPr="005C356A">
              <w:rPr>
                <w:sz w:val="20"/>
                <w:szCs w:val="20"/>
              </w:rPr>
              <w:t>- заведующая отделом по экономике и прогнозированию администрации Тужинского муниципального района, заместитель председателя коми</w:t>
            </w:r>
            <w:r w:rsidRPr="005C356A">
              <w:rPr>
                <w:sz w:val="20"/>
                <w:szCs w:val="20"/>
              </w:rPr>
              <w:t>с</w:t>
            </w:r>
            <w:r w:rsidRPr="005C356A">
              <w:rPr>
                <w:sz w:val="20"/>
                <w:szCs w:val="20"/>
              </w:rPr>
              <w:t>сии</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РУСИНОВА</w:t>
            </w:r>
          </w:p>
          <w:p w:rsidR="0084661E" w:rsidRPr="005C356A" w:rsidRDefault="0084661E" w:rsidP="005C356A">
            <w:pPr>
              <w:autoSpaceDE w:val="0"/>
              <w:snapToGrid w:val="0"/>
              <w:rPr>
                <w:sz w:val="20"/>
                <w:szCs w:val="20"/>
              </w:rPr>
            </w:pPr>
            <w:r w:rsidRPr="005C356A">
              <w:rPr>
                <w:sz w:val="20"/>
                <w:szCs w:val="20"/>
              </w:rPr>
              <w:t>Нина Васильевна</w:t>
            </w:r>
          </w:p>
        </w:tc>
        <w:tc>
          <w:tcPr>
            <w:tcW w:w="7665" w:type="dxa"/>
          </w:tcPr>
          <w:p w:rsidR="0084661E" w:rsidRPr="005C356A" w:rsidRDefault="0084661E" w:rsidP="005C356A">
            <w:pPr>
              <w:autoSpaceDE w:val="0"/>
              <w:snapToGrid w:val="0"/>
              <w:rPr>
                <w:sz w:val="20"/>
                <w:szCs w:val="20"/>
              </w:rPr>
            </w:pPr>
            <w:r w:rsidRPr="005C356A">
              <w:rPr>
                <w:sz w:val="20"/>
                <w:szCs w:val="20"/>
              </w:rPr>
              <w:t>- ведущий специалист по торговле и предприним</w:t>
            </w:r>
            <w:r w:rsidRPr="005C356A">
              <w:rPr>
                <w:sz w:val="20"/>
                <w:szCs w:val="20"/>
              </w:rPr>
              <w:t>а</w:t>
            </w:r>
            <w:r w:rsidRPr="005C356A">
              <w:rPr>
                <w:sz w:val="20"/>
                <w:szCs w:val="20"/>
              </w:rPr>
              <w:t>тельству отдела по экономике и прогнозированию администрации Тужинского муниципального района, се</w:t>
            </w:r>
            <w:r w:rsidRPr="005C356A">
              <w:rPr>
                <w:sz w:val="20"/>
                <w:szCs w:val="20"/>
              </w:rPr>
              <w:t>к</w:t>
            </w:r>
            <w:r w:rsidRPr="005C356A">
              <w:rPr>
                <w:sz w:val="20"/>
                <w:szCs w:val="20"/>
              </w:rPr>
              <w:t>ретарь комиссии</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Члены комиссии:</w:t>
            </w:r>
          </w:p>
        </w:tc>
        <w:tc>
          <w:tcPr>
            <w:tcW w:w="7665" w:type="dxa"/>
          </w:tcPr>
          <w:p w:rsidR="0084661E" w:rsidRPr="005C356A" w:rsidRDefault="0084661E" w:rsidP="005C356A">
            <w:pPr>
              <w:autoSpaceDE w:val="0"/>
              <w:snapToGrid w:val="0"/>
              <w:jc w:val="both"/>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jc w:val="both"/>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ЗАЙЦЕВА</w:t>
            </w:r>
          </w:p>
          <w:p w:rsidR="0084661E" w:rsidRPr="005C356A" w:rsidRDefault="0084661E" w:rsidP="005C356A">
            <w:pPr>
              <w:autoSpaceDE w:val="0"/>
              <w:snapToGrid w:val="0"/>
              <w:rPr>
                <w:sz w:val="20"/>
                <w:szCs w:val="20"/>
              </w:rPr>
            </w:pPr>
            <w:r w:rsidRPr="005C356A">
              <w:rPr>
                <w:sz w:val="20"/>
                <w:szCs w:val="20"/>
              </w:rPr>
              <w:t>Людмила Геннадьевна</w:t>
            </w:r>
          </w:p>
        </w:tc>
        <w:tc>
          <w:tcPr>
            <w:tcW w:w="7665" w:type="dxa"/>
          </w:tcPr>
          <w:p w:rsidR="0084661E" w:rsidRPr="005C356A" w:rsidRDefault="0084661E" w:rsidP="005C356A">
            <w:pPr>
              <w:autoSpaceDE w:val="0"/>
              <w:snapToGrid w:val="0"/>
              <w:jc w:val="both"/>
              <w:rPr>
                <w:sz w:val="20"/>
                <w:szCs w:val="20"/>
              </w:rPr>
            </w:pPr>
            <w:r w:rsidRPr="005C356A">
              <w:rPr>
                <w:sz w:val="20"/>
                <w:szCs w:val="20"/>
              </w:rPr>
              <w:t>- начальник МРИ ФНС России № 5 по Кировской о</w:t>
            </w:r>
            <w:r w:rsidRPr="005C356A">
              <w:rPr>
                <w:sz w:val="20"/>
                <w:szCs w:val="20"/>
              </w:rPr>
              <w:t>б</w:t>
            </w:r>
            <w:r w:rsidRPr="005C356A">
              <w:rPr>
                <w:sz w:val="20"/>
                <w:szCs w:val="20"/>
              </w:rPr>
              <w:t>ласти (по согласованию)</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jc w:val="both"/>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 xml:space="preserve">КРАЕВА </w:t>
            </w:r>
          </w:p>
          <w:p w:rsidR="0084661E" w:rsidRPr="005C356A" w:rsidRDefault="0084661E" w:rsidP="005C356A">
            <w:pPr>
              <w:autoSpaceDE w:val="0"/>
              <w:snapToGrid w:val="0"/>
              <w:rPr>
                <w:sz w:val="20"/>
                <w:szCs w:val="20"/>
              </w:rPr>
            </w:pPr>
            <w:r w:rsidRPr="005C356A">
              <w:rPr>
                <w:sz w:val="20"/>
                <w:szCs w:val="20"/>
              </w:rPr>
              <w:t>Наталия Владимировна</w:t>
            </w:r>
          </w:p>
        </w:tc>
        <w:tc>
          <w:tcPr>
            <w:tcW w:w="7665" w:type="dxa"/>
          </w:tcPr>
          <w:p w:rsidR="0084661E" w:rsidRPr="005C356A" w:rsidRDefault="0084661E" w:rsidP="005C356A">
            <w:pPr>
              <w:autoSpaceDE w:val="0"/>
              <w:snapToGrid w:val="0"/>
              <w:rPr>
                <w:sz w:val="20"/>
                <w:szCs w:val="20"/>
              </w:rPr>
            </w:pPr>
            <w:r w:rsidRPr="005C356A">
              <w:rPr>
                <w:sz w:val="20"/>
                <w:szCs w:val="20"/>
              </w:rPr>
              <w:t>- начальник пенсионного фонда РФ в Тужинском районе (по согласов</w:t>
            </w:r>
            <w:r w:rsidRPr="005C356A">
              <w:rPr>
                <w:sz w:val="20"/>
                <w:szCs w:val="20"/>
              </w:rPr>
              <w:t>а</w:t>
            </w:r>
            <w:r w:rsidRPr="005C356A">
              <w:rPr>
                <w:sz w:val="20"/>
                <w:szCs w:val="20"/>
              </w:rPr>
              <w:t>нию)</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КУИМОВ</w:t>
            </w:r>
          </w:p>
          <w:p w:rsidR="0084661E" w:rsidRPr="005C356A" w:rsidRDefault="0084661E" w:rsidP="005C356A">
            <w:pPr>
              <w:autoSpaceDE w:val="0"/>
              <w:snapToGrid w:val="0"/>
              <w:rPr>
                <w:sz w:val="20"/>
                <w:szCs w:val="20"/>
              </w:rPr>
            </w:pPr>
            <w:r w:rsidRPr="005C356A">
              <w:rPr>
                <w:sz w:val="20"/>
                <w:szCs w:val="20"/>
              </w:rPr>
              <w:t>Андрей Леонидович</w:t>
            </w:r>
          </w:p>
        </w:tc>
        <w:tc>
          <w:tcPr>
            <w:tcW w:w="7665" w:type="dxa"/>
          </w:tcPr>
          <w:p w:rsidR="0084661E" w:rsidRPr="005C356A" w:rsidRDefault="0084661E" w:rsidP="005C356A">
            <w:pPr>
              <w:autoSpaceDE w:val="0"/>
              <w:snapToGrid w:val="0"/>
              <w:rPr>
                <w:sz w:val="20"/>
                <w:szCs w:val="20"/>
              </w:rPr>
            </w:pPr>
            <w:r w:rsidRPr="005C356A">
              <w:rPr>
                <w:sz w:val="20"/>
                <w:szCs w:val="20"/>
              </w:rPr>
              <w:t>- начальник пункта полиции «Тужинский» межмуниципал</w:t>
            </w:r>
            <w:r w:rsidRPr="005C356A">
              <w:rPr>
                <w:sz w:val="20"/>
                <w:szCs w:val="20"/>
              </w:rPr>
              <w:t>ь</w:t>
            </w:r>
            <w:r w:rsidRPr="005C356A">
              <w:rPr>
                <w:sz w:val="20"/>
                <w:szCs w:val="20"/>
              </w:rPr>
              <w:t>ного отдела МВД России «Яранский»</w:t>
            </w:r>
          </w:p>
          <w:p w:rsidR="0084661E" w:rsidRPr="005C356A" w:rsidRDefault="0084661E" w:rsidP="005C356A">
            <w:pPr>
              <w:autoSpaceDE w:val="0"/>
              <w:snapToGrid w:val="0"/>
              <w:rPr>
                <w:sz w:val="20"/>
                <w:szCs w:val="20"/>
              </w:rPr>
            </w:pPr>
            <w:r w:rsidRPr="005C356A">
              <w:rPr>
                <w:sz w:val="20"/>
                <w:szCs w:val="20"/>
              </w:rPr>
              <w:t>(по с</w:t>
            </w:r>
            <w:r w:rsidRPr="005C356A">
              <w:rPr>
                <w:sz w:val="20"/>
                <w:szCs w:val="20"/>
              </w:rPr>
              <w:t>о</w:t>
            </w:r>
            <w:r w:rsidRPr="005C356A">
              <w:rPr>
                <w:sz w:val="20"/>
                <w:szCs w:val="20"/>
              </w:rPr>
              <w:t>гласованию)</w:t>
            </w:r>
          </w:p>
        </w:tc>
      </w:tr>
      <w:tr w:rsidR="0084661E" w:rsidRPr="005C356A" w:rsidTr="00030EF3">
        <w:tc>
          <w:tcPr>
            <w:tcW w:w="3075" w:type="dxa"/>
          </w:tcPr>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p>
        </w:tc>
      </w:tr>
      <w:tr w:rsidR="0084661E" w:rsidRPr="005C356A" w:rsidTr="00030EF3">
        <w:tc>
          <w:tcPr>
            <w:tcW w:w="3075" w:type="dxa"/>
          </w:tcPr>
          <w:p w:rsidR="0084661E" w:rsidRPr="005C356A" w:rsidRDefault="0084661E" w:rsidP="005C356A">
            <w:pPr>
              <w:autoSpaceDE w:val="0"/>
              <w:snapToGrid w:val="0"/>
              <w:rPr>
                <w:sz w:val="20"/>
                <w:szCs w:val="20"/>
              </w:rPr>
            </w:pPr>
            <w:r w:rsidRPr="005C356A">
              <w:rPr>
                <w:sz w:val="20"/>
                <w:szCs w:val="20"/>
              </w:rPr>
              <w:t>ПАНОВА</w:t>
            </w:r>
          </w:p>
          <w:p w:rsidR="0084661E" w:rsidRPr="005C356A" w:rsidRDefault="0084661E" w:rsidP="005C356A">
            <w:pPr>
              <w:autoSpaceDE w:val="0"/>
              <w:snapToGrid w:val="0"/>
              <w:rPr>
                <w:sz w:val="20"/>
                <w:szCs w:val="20"/>
              </w:rPr>
            </w:pPr>
            <w:r w:rsidRPr="005C356A">
              <w:rPr>
                <w:sz w:val="20"/>
                <w:szCs w:val="20"/>
              </w:rPr>
              <w:t>Анна Сергеевна</w:t>
            </w:r>
          </w:p>
          <w:p w:rsidR="0084661E" w:rsidRPr="005C356A" w:rsidRDefault="0084661E" w:rsidP="005C356A">
            <w:pPr>
              <w:autoSpaceDE w:val="0"/>
              <w:snapToGrid w:val="0"/>
              <w:rPr>
                <w:sz w:val="20"/>
                <w:szCs w:val="20"/>
              </w:rPr>
            </w:pPr>
          </w:p>
        </w:tc>
        <w:tc>
          <w:tcPr>
            <w:tcW w:w="7665" w:type="dxa"/>
          </w:tcPr>
          <w:p w:rsidR="0084661E" w:rsidRPr="005C356A" w:rsidRDefault="0084661E" w:rsidP="005C356A">
            <w:pPr>
              <w:autoSpaceDE w:val="0"/>
              <w:snapToGrid w:val="0"/>
              <w:rPr>
                <w:sz w:val="20"/>
                <w:szCs w:val="20"/>
              </w:rPr>
            </w:pPr>
            <w:r w:rsidRPr="005C356A">
              <w:rPr>
                <w:sz w:val="20"/>
                <w:szCs w:val="20"/>
              </w:rPr>
              <w:t>- и. о. начальника службы судебных приставов по Тужинск</w:t>
            </w:r>
            <w:r w:rsidRPr="005C356A">
              <w:rPr>
                <w:sz w:val="20"/>
                <w:szCs w:val="20"/>
              </w:rPr>
              <w:t>о</w:t>
            </w:r>
            <w:r w:rsidRPr="005C356A">
              <w:rPr>
                <w:sz w:val="20"/>
                <w:szCs w:val="20"/>
              </w:rPr>
              <w:t>му району (по согласованию)</w:t>
            </w:r>
          </w:p>
        </w:tc>
      </w:tr>
    </w:tbl>
    <w:p w:rsidR="008179C4" w:rsidRPr="005C356A" w:rsidRDefault="008179C4" w:rsidP="005C356A">
      <w:pPr>
        <w:ind w:firstLine="708"/>
        <w:jc w:val="both"/>
        <w:rPr>
          <w:rFonts w:eastAsia="Calibri"/>
          <w:sz w:val="20"/>
          <w:szCs w:val="20"/>
        </w:rPr>
      </w:pPr>
    </w:p>
    <w:p w:rsidR="008179C4" w:rsidRPr="005C356A" w:rsidRDefault="008179C4" w:rsidP="005C356A">
      <w:pPr>
        <w:ind w:firstLine="708"/>
        <w:jc w:val="both"/>
        <w:rPr>
          <w:rFonts w:eastAsia="Calibri"/>
          <w:sz w:val="20"/>
          <w:szCs w:val="20"/>
        </w:rPr>
      </w:pPr>
    </w:p>
    <w:tbl>
      <w:tblPr>
        <w:tblW w:w="5000" w:type="pct"/>
        <w:tblLook w:val="0000"/>
      </w:tblPr>
      <w:tblGrid>
        <w:gridCol w:w="2395"/>
        <w:gridCol w:w="161"/>
        <w:gridCol w:w="1096"/>
        <w:gridCol w:w="781"/>
        <w:gridCol w:w="3715"/>
        <w:gridCol w:w="634"/>
        <w:gridCol w:w="1923"/>
      </w:tblGrid>
      <w:tr w:rsidR="0084661E" w:rsidRPr="005C356A" w:rsidTr="008651DB">
        <w:tc>
          <w:tcPr>
            <w:tcW w:w="5000" w:type="pct"/>
            <w:gridSpan w:val="7"/>
          </w:tcPr>
          <w:p w:rsidR="0084661E" w:rsidRPr="005C356A" w:rsidRDefault="0084661E" w:rsidP="005C356A">
            <w:pPr>
              <w:autoSpaceDE w:val="0"/>
              <w:snapToGrid w:val="0"/>
              <w:jc w:val="center"/>
              <w:rPr>
                <w:b/>
                <w:sz w:val="20"/>
                <w:szCs w:val="20"/>
              </w:rPr>
            </w:pPr>
            <w:r w:rsidRPr="005C356A">
              <w:rPr>
                <w:b/>
                <w:sz w:val="20"/>
                <w:szCs w:val="20"/>
              </w:rPr>
              <w:t>АДМИНИСТРАЦИЯ ТУЖИНСКОГО МУНИЦИПАЛЬНОГО РАЙОНА КИРОВСКОЙ ОБЛАСТИ</w:t>
            </w:r>
          </w:p>
        </w:tc>
      </w:tr>
      <w:tr w:rsidR="0084661E" w:rsidRPr="005C356A" w:rsidTr="008651DB">
        <w:tc>
          <w:tcPr>
            <w:tcW w:w="5000" w:type="pct"/>
            <w:gridSpan w:val="7"/>
          </w:tcPr>
          <w:p w:rsidR="0084661E" w:rsidRPr="005C356A" w:rsidRDefault="0084661E" w:rsidP="005C356A">
            <w:pPr>
              <w:autoSpaceDE w:val="0"/>
              <w:snapToGrid w:val="0"/>
              <w:jc w:val="center"/>
              <w:rPr>
                <w:sz w:val="20"/>
                <w:szCs w:val="20"/>
              </w:rPr>
            </w:pPr>
          </w:p>
        </w:tc>
      </w:tr>
      <w:tr w:rsidR="0084661E" w:rsidRPr="005C356A" w:rsidTr="008651DB">
        <w:tc>
          <w:tcPr>
            <w:tcW w:w="5000" w:type="pct"/>
            <w:gridSpan w:val="7"/>
          </w:tcPr>
          <w:p w:rsidR="0084661E" w:rsidRPr="005C356A" w:rsidRDefault="0084661E" w:rsidP="005C356A">
            <w:pPr>
              <w:autoSpaceDE w:val="0"/>
              <w:snapToGrid w:val="0"/>
              <w:jc w:val="center"/>
              <w:rPr>
                <w:b/>
                <w:sz w:val="20"/>
                <w:szCs w:val="20"/>
              </w:rPr>
            </w:pPr>
            <w:r w:rsidRPr="005C356A">
              <w:rPr>
                <w:b/>
                <w:sz w:val="20"/>
                <w:szCs w:val="20"/>
              </w:rPr>
              <w:t>ПОСТАНОВЛЕНИЕ</w:t>
            </w:r>
          </w:p>
        </w:tc>
      </w:tr>
      <w:tr w:rsidR="0084661E" w:rsidRPr="005C356A" w:rsidTr="008651DB">
        <w:trPr>
          <w:trHeight w:val="80"/>
        </w:trPr>
        <w:tc>
          <w:tcPr>
            <w:tcW w:w="5000" w:type="pct"/>
            <w:gridSpan w:val="7"/>
          </w:tcPr>
          <w:p w:rsidR="0084661E" w:rsidRPr="005C356A" w:rsidRDefault="0084661E" w:rsidP="005C356A">
            <w:pPr>
              <w:autoSpaceDE w:val="0"/>
              <w:snapToGrid w:val="0"/>
              <w:jc w:val="center"/>
              <w:rPr>
                <w:sz w:val="20"/>
                <w:szCs w:val="20"/>
              </w:rPr>
            </w:pPr>
          </w:p>
        </w:tc>
      </w:tr>
      <w:tr w:rsidR="0084661E" w:rsidRPr="005C356A" w:rsidTr="008651DB">
        <w:trPr>
          <w:gridAfter w:val="1"/>
          <w:wAfter w:w="898" w:type="pct"/>
          <w:trHeight w:val="80"/>
        </w:trPr>
        <w:tc>
          <w:tcPr>
            <w:tcW w:w="1194" w:type="pct"/>
            <w:gridSpan w:val="2"/>
          </w:tcPr>
          <w:p w:rsidR="0084661E" w:rsidRPr="005C356A" w:rsidRDefault="0084661E" w:rsidP="005C356A">
            <w:pPr>
              <w:autoSpaceDE w:val="0"/>
              <w:snapToGrid w:val="0"/>
              <w:rPr>
                <w:sz w:val="20"/>
                <w:szCs w:val="20"/>
              </w:rPr>
            </w:pPr>
          </w:p>
        </w:tc>
        <w:tc>
          <w:tcPr>
            <w:tcW w:w="877" w:type="pct"/>
            <w:gridSpan w:val="2"/>
          </w:tcPr>
          <w:p w:rsidR="0084661E" w:rsidRPr="005C356A" w:rsidRDefault="0084661E" w:rsidP="005C356A">
            <w:pPr>
              <w:autoSpaceDE w:val="0"/>
              <w:snapToGrid w:val="0"/>
              <w:jc w:val="center"/>
              <w:rPr>
                <w:sz w:val="20"/>
                <w:szCs w:val="20"/>
              </w:rPr>
            </w:pPr>
          </w:p>
        </w:tc>
        <w:tc>
          <w:tcPr>
            <w:tcW w:w="2031" w:type="pct"/>
            <w:gridSpan w:val="2"/>
          </w:tcPr>
          <w:p w:rsidR="0084661E" w:rsidRPr="005C356A" w:rsidRDefault="0084661E" w:rsidP="005C356A">
            <w:pPr>
              <w:autoSpaceDE w:val="0"/>
              <w:snapToGrid w:val="0"/>
              <w:jc w:val="right"/>
              <w:rPr>
                <w:sz w:val="20"/>
                <w:szCs w:val="20"/>
              </w:rPr>
            </w:pPr>
          </w:p>
        </w:tc>
      </w:tr>
      <w:tr w:rsidR="0084661E" w:rsidRPr="005C356A" w:rsidTr="008651DB">
        <w:tc>
          <w:tcPr>
            <w:tcW w:w="1119" w:type="pct"/>
            <w:tcBorders>
              <w:bottom w:val="single" w:sz="4" w:space="0" w:color="auto"/>
            </w:tcBorders>
          </w:tcPr>
          <w:p w:rsidR="0084661E" w:rsidRPr="005C356A" w:rsidRDefault="0084661E" w:rsidP="005C356A">
            <w:pPr>
              <w:autoSpaceDE w:val="0"/>
              <w:snapToGrid w:val="0"/>
              <w:jc w:val="center"/>
              <w:rPr>
                <w:sz w:val="20"/>
                <w:szCs w:val="20"/>
              </w:rPr>
            </w:pPr>
            <w:r w:rsidRPr="005C356A">
              <w:rPr>
                <w:sz w:val="20"/>
                <w:szCs w:val="20"/>
              </w:rPr>
              <w:t>13.11.2014</w:t>
            </w:r>
          </w:p>
        </w:tc>
        <w:tc>
          <w:tcPr>
            <w:tcW w:w="2687" w:type="pct"/>
            <w:gridSpan w:val="4"/>
          </w:tcPr>
          <w:p w:rsidR="0084661E" w:rsidRPr="005C356A" w:rsidRDefault="0084661E" w:rsidP="005C356A">
            <w:pPr>
              <w:autoSpaceDE w:val="0"/>
              <w:snapToGrid w:val="0"/>
              <w:jc w:val="right"/>
              <w:rPr>
                <w:sz w:val="20"/>
                <w:szCs w:val="20"/>
              </w:rPr>
            </w:pPr>
            <w:r w:rsidRPr="005C356A">
              <w:rPr>
                <w:sz w:val="20"/>
                <w:szCs w:val="20"/>
              </w:rPr>
              <w:t>№</w:t>
            </w:r>
          </w:p>
        </w:tc>
        <w:tc>
          <w:tcPr>
            <w:tcW w:w="1194" w:type="pct"/>
            <w:gridSpan w:val="2"/>
            <w:tcBorders>
              <w:bottom w:val="single" w:sz="4" w:space="0" w:color="auto"/>
            </w:tcBorders>
          </w:tcPr>
          <w:p w:rsidR="0084661E" w:rsidRPr="005C356A" w:rsidRDefault="0084661E" w:rsidP="005C356A">
            <w:pPr>
              <w:autoSpaceDE w:val="0"/>
              <w:snapToGrid w:val="0"/>
              <w:jc w:val="center"/>
              <w:rPr>
                <w:sz w:val="20"/>
                <w:szCs w:val="20"/>
              </w:rPr>
            </w:pPr>
            <w:r w:rsidRPr="005C356A">
              <w:rPr>
                <w:sz w:val="20"/>
                <w:szCs w:val="20"/>
              </w:rPr>
              <w:t>490</w:t>
            </w:r>
          </w:p>
        </w:tc>
      </w:tr>
      <w:tr w:rsidR="0084661E" w:rsidRPr="005C356A" w:rsidTr="008651DB">
        <w:tc>
          <w:tcPr>
            <w:tcW w:w="5000" w:type="pct"/>
            <w:gridSpan w:val="7"/>
          </w:tcPr>
          <w:p w:rsidR="0084661E" w:rsidRPr="005C356A" w:rsidRDefault="0084661E" w:rsidP="005C356A">
            <w:pPr>
              <w:autoSpaceDE w:val="0"/>
              <w:snapToGrid w:val="0"/>
              <w:jc w:val="center"/>
              <w:rPr>
                <w:sz w:val="20"/>
                <w:szCs w:val="20"/>
              </w:rPr>
            </w:pPr>
            <w:r w:rsidRPr="005C356A">
              <w:rPr>
                <w:sz w:val="20"/>
                <w:szCs w:val="20"/>
              </w:rPr>
              <w:t>пгт Тужа</w:t>
            </w:r>
          </w:p>
        </w:tc>
      </w:tr>
      <w:tr w:rsidR="0084661E" w:rsidRPr="005C356A" w:rsidTr="008651DB">
        <w:trPr>
          <w:trHeight w:val="281"/>
        </w:trPr>
        <w:tc>
          <w:tcPr>
            <w:tcW w:w="5000" w:type="pct"/>
            <w:gridSpan w:val="7"/>
          </w:tcPr>
          <w:p w:rsidR="0084661E" w:rsidRPr="005C356A" w:rsidRDefault="0084661E" w:rsidP="005C356A">
            <w:pPr>
              <w:pStyle w:val="ConsPlusNormal0"/>
              <w:ind w:firstLine="34"/>
              <w:jc w:val="center"/>
              <w:rPr>
                <w:rFonts w:ascii="Times New Roman" w:hAnsi="Times New Roman" w:cs="Times New Roman"/>
                <w:b/>
                <w:bCs/>
              </w:rPr>
            </w:pPr>
            <w:r w:rsidRPr="005C356A">
              <w:rPr>
                <w:rFonts w:ascii="Times New Roman" w:hAnsi="Times New Roman" w:cs="Times New Roman"/>
                <w:b/>
                <w:bCs/>
              </w:rPr>
              <w:t>Об установлении на 2015 год коэффициента-дефлятора,</w:t>
            </w:r>
          </w:p>
          <w:p w:rsidR="0084661E" w:rsidRPr="005C356A" w:rsidRDefault="0084661E" w:rsidP="005C356A">
            <w:pPr>
              <w:pStyle w:val="ConsPlusNormal0"/>
              <w:ind w:firstLine="34"/>
              <w:jc w:val="center"/>
              <w:rPr>
                <w:b/>
              </w:rPr>
            </w:pPr>
            <w:r w:rsidRPr="005C356A">
              <w:rPr>
                <w:rFonts w:ascii="Times New Roman" w:hAnsi="Times New Roman" w:cs="Times New Roman"/>
                <w:b/>
                <w:bCs/>
              </w:rPr>
              <w:t xml:space="preserve">об утверждении </w:t>
            </w:r>
            <w:r w:rsidRPr="005C356A">
              <w:rPr>
                <w:rFonts w:ascii="Times New Roman" w:hAnsi="Times New Roman" w:cs="Times New Roman"/>
                <w:b/>
              </w:rPr>
              <w:t>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r w:rsidRPr="005C356A">
              <w:rPr>
                <w:rFonts w:ascii="Times New Roman" w:hAnsi="Times New Roman" w:cs="Times New Roman"/>
                <w:b/>
                <w:bCs/>
              </w:rPr>
              <w:t xml:space="preserve"> </w:t>
            </w:r>
          </w:p>
        </w:tc>
      </w:tr>
      <w:tr w:rsidR="0084661E" w:rsidRPr="005C356A" w:rsidTr="008651DB">
        <w:trPr>
          <w:trHeight w:val="261"/>
        </w:trPr>
        <w:tc>
          <w:tcPr>
            <w:tcW w:w="5000" w:type="pct"/>
            <w:gridSpan w:val="7"/>
          </w:tcPr>
          <w:p w:rsidR="0084661E" w:rsidRPr="005C356A" w:rsidRDefault="0084661E" w:rsidP="005C356A">
            <w:pPr>
              <w:autoSpaceDE w:val="0"/>
              <w:snapToGrid w:val="0"/>
              <w:ind w:firstLine="709"/>
              <w:jc w:val="both"/>
              <w:rPr>
                <w:sz w:val="20"/>
                <w:szCs w:val="20"/>
              </w:rPr>
            </w:pPr>
          </w:p>
        </w:tc>
      </w:tr>
      <w:tr w:rsidR="0084661E" w:rsidRPr="005C356A" w:rsidTr="008651DB">
        <w:tc>
          <w:tcPr>
            <w:tcW w:w="5000" w:type="pct"/>
            <w:gridSpan w:val="7"/>
          </w:tcPr>
          <w:p w:rsidR="0084661E" w:rsidRPr="005C356A" w:rsidRDefault="0084661E" w:rsidP="005C356A">
            <w:pPr>
              <w:suppressAutoHyphens/>
              <w:autoSpaceDE w:val="0"/>
              <w:snapToGrid w:val="0"/>
              <w:ind w:firstLine="709"/>
              <w:jc w:val="both"/>
              <w:rPr>
                <w:sz w:val="20"/>
                <w:szCs w:val="20"/>
              </w:rPr>
            </w:pPr>
            <w:r w:rsidRPr="005C356A">
              <w:rPr>
                <w:sz w:val="20"/>
                <w:szCs w:val="20"/>
              </w:rPr>
              <w:t>В целях эффективного использования имущества, находящегося в муниципальной собственности муниципального образования Тужинский муниципальный район, и обеспечения поступления доходов в районный бюджет, на основании Устава муниципального образования Тужинский муниципальный район, в соответствии с пунктом 1.3 статьи 1 Методики расчета арендной платы за пользование имуществом, составляющим муниципальную собственность Тужинского муниципального района, утвержденной постановлением администрации Тужинского муниципального района от 09.10.2013 № 518 «Об утверждении Методики расчета арендной платы за пользование имуществом, составляющим муниципальную собственность Тужинского муниципального района», администрация Тужинского муниципального района ПОСТАНОВЛЯЕТ:</w:t>
            </w:r>
          </w:p>
          <w:p w:rsidR="0084661E" w:rsidRPr="005C356A" w:rsidRDefault="0084661E" w:rsidP="005C356A">
            <w:pPr>
              <w:suppressAutoHyphens/>
              <w:autoSpaceDE w:val="0"/>
              <w:snapToGrid w:val="0"/>
              <w:ind w:firstLine="709"/>
              <w:jc w:val="both"/>
              <w:rPr>
                <w:sz w:val="20"/>
                <w:szCs w:val="20"/>
              </w:rPr>
            </w:pPr>
            <w:r w:rsidRPr="005C356A">
              <w:rPr>
                <w:sz w:val="20"/>
                <w:szCs w:val="20"/>
              </w:rPr>
              <w:t>1. Установить с 01.01.2015 коэффициент-дефлятор, применяемый для расчета арендной платы в 2015 году за имущество, находящееся в муниципальной собственности муниципального образования Тужинский муниципальный район, в размере 1,070.</w:t>
            </w:r>
          </w:p>
          <w:p w:rsidR="0084661E" w:rsidRPr="005C356A" w:rsidRDefault="0084661E" w:rsidP="005C356A">
            <w:pPr>
              <w:suppressAutoHyphens/>
              <w:autoSpaceDE w:val="0"/>
              <w:snapToGrid w:val="0"/>
              <w:ind w:firstLine="709"/>
              <w:jc w:val="both"/>
              <w:rPr>
                <w:sz w:val="20"/>
                <w:szCs w:val="20"/>
              </w:rPr>
            </w:pPr>
            <w:r w:rsidRPr="005C356A">
              <w:rPr>
                <w:sz w:val="20"/>
                <w:szCs w:val="20"/>
              </w:rPr>
              <w:t>2. Утвердить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27688,36 руб.</w:t>
            </w:r>
          </w:p>
          <w:p w:rsidR="0084661E" w:rsidRPr="005C356A" w:rsidRDefault="0084661E" w:rsidP="005C356A">
            <w:pPr>
              <w:suppressAutoHyphens/>
              <w:autoSpaceDE w:val="0"/>
              <w:snapToGrid w:val="0"/>
              <w:ind w:left="34" w:firstLine="686"/>
              <w:jc w:val="both"/>
              <w:rPr>
                <w:sz w:val="20"/>
                <w:szCs w:val="20"/>
              </w:rPr>
            </w:pPr>
            <w:r w:rsidRPr="005C356A">
              <w:rPr>
                <w:sz w:val="20"/>
                <w:szCs w:val="20"/>
              </w:rPr>
              <w:t>3. Настоящее Постановление вступает в силу с 01 января 2015 года.</w:t>
            </w:r>
          </w:p>
          <w:p w:rsidR="0084661E" w:rsidRPr="005C356A" w:rsidRDefault="0084661E" w:rsidP="005C356A">
            <w:pPr>
              <w:suppressAutoHyphens/>
              <w:autoSpaceDE w:val="0"/>
              <w:snapToGrid w:val="0"/>
              <w:ind w:left="34" w:firstLine="686"/>
              <w:jc w:val="both"/>
              <w:rPr>
                <w:sz w:val="20"/>
                <w:szCs w:val="20"/>
              </w:rPr>
            </w:pPr>
            <w:r w:rsidRPr="005C356A">
              <w:rPr>
                <w:sz w:val="20"/>
                <w:szCs w:val="20"/>
              </w:rPr>
              <w:lastRenderedPageBreak/>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84661E" w:rsidRPr="005C356A" w:rsidRDefault="0084661E" w:rsidP="005C356A">
            <w:pPr>
              <w:suppressAutoHyphens/>
              <w:autoSpaceDE w:val="0"/>
              <w:snapToGrid w:val="0"/>
              <w:ind w:left="34" w:firstLine="686"/>
              <w:jc w:val="both"/>
              <w:rPr>
                <w:sz w:val="20"/>
                <w:szCs w:val="20"/>
              </w:rPr>
            </w:pPr>
            <w:r w:rsidRPr="005C356A">
              <w:rPr>
                <w:sz w:val="20"/>
                <w:szCs w:val="20"/>
              </w:rPr>
              <w:t>5. Контроль за выполнением настоящего Постановления оставляю за собой.</w:t>
            </w:r>
          </w:p>
        </w:tc>
      </w:tr>
      <w:tr w:rsidR="0084661E" w:rsidRPr="005C356A" w:rsidTr="008651DB">
        <w:tc>
          <w:tcPr>
            <w:tcW w:w="5000" w:type="pct"/>
            <w:gridSpan w:val="7"/>
          </w:tcPr>
          <w:p w:rsidR="0084661E" w:rsidRPr="005C356A" w:rsidRDefault="0084661E" w:rsidP="005C356A">
            <w:pPr>
              <w:pStyle w:val="a3"/>
              <w:rPr>
                <w:sz w:val="20"/>
                <w:szCs w:val="20"/>
              </w:rPr>
            </w:pPr>
          </w:p>
        </w:tc>
      </w:tr>
      <w:tr w:rsidR="0084661E" w:rsidRPr="005C356A" w:rsidTr="008651DB">
        <w:trPr>
          <w:trHeight w:val="142"/>
        </w:trPr>
        <w:tc>
          <w:tcPr>
            <w:tcW w:w="1706" w:type="pct"/>
            <w:gridSpan w:val="3"/>
          </w:tcPr>
          <w:p w:rsidR="008651DB" w:rsidRDefault="0084661E" w:rsidP="005C356A">
            <w:pPr>
              <w:suppressAutoHyphens/>
              <w:autoSpaceDE w:val="0"/>
              <w:snapToGrid w:val="0"/>
              <w:rPr>
                <w:sz w:val="20"/>
                <w:szCs w:val="20"/>
              </w:rPr>
            </w:pPr>
            <w:r w:rsidRPr="005C356A">
              <w:rPr>
                <w:sz w:val="20"/>
                <w:szCs w:val="20"/>
              </w:rPr>
              <w:t xml:space="preserve">Глава администрации Тужинского </w:t>
            </w:r>
          </w:p>
          <w:p w:rsidR="0084661E" w:rsidRPr="005C356A" w:rsidRDefault="0084661E" w:rsidP="005C356A">
            <w:pPr>
              <w:suppressAutoHyphens/>
              <w:autoSpaceDE w:val="0"/>
              <w:snapToGrid w:val="0"/>
              <w:rPr>
                <w:sz w:val="20"/>
                <w:szCs w:val="20"/>
              </w:rPr>
            </w:pPr>
            <w:r w:rsidRPr="005C356A">
              <w:rPr>
                <w:sz w:val="20"/>
                <w:szCs w:val="20"/>
              </w:rPr>
              <w:t>муниципального района</w:t>
            </w:r>
          </w:p>
        </w:tc>
        <w:tc>
          <w:tcPr>
            <w:tcW w:w="3294" w:type="pct"/>
            <w:gridSpan w:val="4"/>
          </w:tcPr>
          <w:p w:rsidR="0084661E" w:rsidRPr="005C356A" w:rsidRDefault="0084661E" w:rsidP="005C356A">
            <w:pPr>
              <w:suppressAutoHyphens/>
              <w:autoSpaceDE w:val="0"/>
              <w:ind w:left="-83" w:right="192"/>
              <w:rPr>
                <w:sz w:val="20"/>
                <w:szCs w:val="20"/>
              </w:rPr>
            </w:pPr>
          </w:p>
          <w:p w:rsidR="0084661E" w:rsidRPr="005C356A" w:rsidRDefault="0084661E" w:rsidP="005C356A">
            <w:pPr>
              <w:suppressAutoHyphens/>
              <w:autoSpaceDE w:val="0"/>
              <w:ind w:left="-83"/>
              <w:rPr>
                <w:sz w:val="20"/>
                <w:szCs w:val="20"/>
              </w:rPr>
            </w:pPr>
            <w:r w:rsidRPr="005C356A">
              <w:rPr>
                <w:sz w:val="20"/>
                <w:szCs w:val="20"/>
              </w:rPr>
              <w:t>Е.В. Видякина</w:t>
            </w:r>
          </w:p>
        </w:tc>
      </w:tr>
    </w:tbl>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562DFD" w:rsidRPr="00562DFD" w:rsidRDefault="00562DFD" w:rsidP="00562DFD">
      <w:pPr>
        <w:widowControl w:val="0"/>
        <w:autoSpaceDE w:val="0"/>
        <w:autoSpaceDN w:val="0"/>
        <w:adjustRightInd w:val="0"/>
        <w:jc w:val="center"/>
        <w:outlineLvl w:val="0"/>
        <w:rPr>
          <w:b/>
          <w:bCs/>
          <w:sz w:val="20"/>
          <w:szCs w:val="20"/>
        </w:rPr>
      </w:pPr>
      <w:r w:rsidRPr="00562DFD">
        <w:rPr>
          <w:b/>
          <w:bCs/>
          <w:sz w:val="20"/>
          <w:szCs w:val="20"/>
        </w:rPr>
        <w:t>АДМИНИСТРАЦИЯ ТУЖИНСКОГО МУНИЦИПАЛЬНОГО РАЙОНА</w:t>
      </w:r>
    </w:p>
    <w:p w:rsidR="00562DFD" w:rsidRPr="00562DFD" w:rsidRDefault="00562DFD" w:rsidP="00562DFD">
      <w:pPr>
        <w:widowControl w:val="0"/>
        <w:autoSpaceDE w:val="0"/>
        <w:autoSpaceDN w:val="0"/>
        <w:adjustRightInd w:val="0"/>
        <w:jc w:val="center"/>
        <w:outlineLvl w:val="0"/>
        <w:rPr>
          <w:b/>
          <w:bCs/>
          <w:sz w:val="20"/>
          <w:szCs w:val="20"/>
        </w:rPr>
      </w:pPr>
      <w:r w:rsidRPr="00562DFD">
        <w:rPr>
          <w:b/>
          <w:bCs/>
          <w:sz w:val="20"/>
          <w:szCs w:val="20"/>
        </w:rPr>
        <w:t>КИРОВСКОЙ ОБЛАСТИ</w:t>
      </w:r>
    </w:p>
    <w:p w:rsidR="00562DFD" w:rsidRPr="00562DFD" w:rsidRDefault="00562DFD" w:rsidP="00562DFD">
      <w:pPr>
        <w:widowControl w:val="0"/>
        <w:autoSpaceDE w:val="0"/>
        <w:autoSpaceDN w:val="0"/>
        <w:adjustRightInd w:val="0"/>
        <w:jc w:val="center"/>
        <w:rPr>
          <w:b/>
          <w:bCs/>
          <w:sz w:val="20"/>
          <w:szCs w:val="20"/>
        </w:rPr>
      </w:pPr>
    </w:p>
    <w:p w:rsidR="00562DFD" w:rsidRPr="00562DFD" w:rsidRDefault="00562DFD" w:rsidP="00562DFD">
      <w:pPr>
        <w:widowControl w:val="0"/>
        <w:autoSpaceDE w:val="0"/>
        <w:autoSpaceDN w:val="0"/>
        <w:adjustRightInd w:val="0"/>
        <w:jc w:val="center"/>
        <w:rPr>
          <w:b/>
          <w:bCs/>
          <w:sz w:val="20"/>
          <w:szCs w:val="20"/>
        </w:rPr>
      </w:pPr>
      <w:r w:rsidRPr="00562DFD">
        <w:rPr>
          <w:b/>
          <w:bCs/>
          <w:sz w:val="20"/>
          <w:szCs w:val="20"/>
        </w:rPr>
        <w:t>ПОСТАНОВЛЕНИЕ</w:t>
      </w:r>
    </w:p>
    <w:p w:rsidR="00562DFD" w:rsidRPr="00562DFD" w:rsidRDefault="00562DFD" w:rsidP="00562DFD">
      <w:pPr>
        <w:widowControl w:val="0"/>
        <w:autoSpaceDE w:val="0"/>
        <w:autoSpaceDN w:val="0"/>
        <w:adjustRightInd w:val="0"/>
        <w:jc w:val="center"/>
        <w:rPr>
          <w:b/>
          <w:bCs/>
          <w:sz w:val="20"/>
          <w:szCs w:val="20"/>
        </w:rPr>
      </w:pPr>
      <w:r w:rsidRPr="00562DFD">
        <w:rPr>
          <w:b/>
          <w:bCs/>
          <w:sz w:val="20"/>
          <w:szCs w:val="20"/>
        </w:rPr>
        <w:t xml:space="preserve">_18.11.2014__                                                                           </w:t>
      </w:r>
      <w:r>
        <w:rPr>
          <w:b/>
          <w:bCs/>
          <w:sz w:val="20"/>
          <w:szCs w:val="20"/>
        </w:rPr>
        <w:t xml:space="preserve">                            </w:t>
      </w:r>
      <w:r w:rsidRPr="00562DFD">
        <w:rPr>
          <w:b/>
          <w:bCs/>
          <w:sz w:val="20"/>
          <w:szCs w:val="20"/>
        </w:rPr>
        <w:t xml:space="preserve">       </w:t>
      </w:r>
      <w:r w:rsidRPr="00562DFD">
        <w:rPr>
          <w:bCs/>
          <w:sz w:val="20"/>
          <w:szCs w:val="20"/>
        </w:rPr>
        <w:t xml:space="preserve">№ </w:t>
      </w:r>
      <w:r w:rsidRPr="00562DFD">
        <w:rPr>
          <w:b/>
          <w:bCs/>
          <w:sz w:val="20"/>
          <w:szCs w:val="20"/>
        </w:rPr>
        <w:t>__500____</w:t>
      </w:r>
    </w:p>
    <w:p w:rsidR="00562DFD" w:rsidRPr="00562DFD" w:rsidRDefault="00562DFD" w:rsidP="00562DFD">
      <w:pPr>
        <w:widowControl w:val="0"/>
        <w:autoSpaceDE w:val="0"/>
        <w:autoSpaceDN w:val="0"/>
        <w:adjustRightInd w:val="0"/>
        <w:jc w:val="center"/>
        <w:rPr>
          <w:bCs/>
          <w:sz w:val="20"/>
          <w:szCs w:val="20"/>
        </w:rPr>
      </w:pPr>
      <w:r w:rsidRPr="00562DFD">
        <w:rPr>
          <w:bCs/>
          <w:sz w:val="20"/>
          <w:szCs w:val="20"/>
        </w:rPr>
        <w:t>пгт Тужа</w:t>
      </w:r>
    </w:p>
    <w:p w:rsidR="00562DFD" w:rsidRPr="00562DFD" w:rsidRDefault="00562DFD" w:rsidP="00562DFD">
      <w:pPr>
        <w:widowControl w:val="0"/>
        <w:autoSpaceDE w:val="0"/>
        <w:autoSpaceDN w:val="0"/>
        <w:adjustRightInd w:val="0"/>
        <w:jc w:val="center"/>
        <w:rPr>
          <w:b/>
          <w:bCs/>
          <w:sz w:val="20"/>
          <w:szCs w:val="20"/>
        </w:rPr>
      </w:pPr>
    </w:p>
    <w:p w:rsidR="00562DFD" w:rsidRPr="00562DFD" w:rsidRDefault="00562DFD" w:rsidP="00562DFD">
      <w:pPr>
        <w:jc w:val="center"/>
        <w:rPr>
          <w:b/>
          <w:sz w:val="20"/>
          <w:szCs w:val="20"/>
        </w:rPr>
      </w:pPr>
      <w:r w:rsidRPr="00562DFD">
        <w:rPr>
          <w:b/>
          <w:sz w:val="20"/>
          <w:szCs w:val="20"/>
        </w:rPr>
        <w:t>Об утверждении  административного регламента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562DFD" w:rsidRPr="00562DFD" w:rsidRDefault="00562DFD" w:rsidP="00562DFD">
      <w:pPr>
        <w:pStyle w:val="a3"/>
        <w:ind w:firstLine="708"/>
        <w:jc w:val="both"/>
        <w:rPr>
          <w:rFonts w:ascii="Times New Roman" w:hAnsi="Times New Roman" w:cs="Times New Roman"/>
          <w:sz w:val="20"/>
          <w:szCs w:val="20"/>
        </w:rPr>
      </w:pPr>
    </w:p>
    <w:p w:rsidR="00562DFD" w:rsidRPr="00562DFD" w:rsidRDefault="00562DFD" w:rsidP="00562DFD">
      <w:pPr>
        <w:pStyle w:val="a3"/>
        <w:ind w:firstLine="708"/>
        <w:jc w:val="both"/>
        <w:rPr>
          <w:rFonts w:ascii="Times New Roman" w:hAnsi="Times New Roman" w:cs="Times New Roman"/>
          <w:sz w:val="20"/>
          <w:szCs w:val="20"/>
        </w:rPr>
      </w:pPr>
      <w:r w:rsidRPr="00562DFD">
        <w:rPr>
          <w:rFonts w:ascii="Times New Roman" w:hAnsi="Times New Roman" w:cs="Times New Roman"/>
          <w:sz w:val="20"/>
          <w:szCs w:val="20"/>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562DFD" w:rsidRPr="00562DFD" w:rsidRDefault="00562DFD" w:rsidP="00562DFD">
      <w:pPr>
        <w:pStyle w:val="a3"/>
        <w:ind w:firstLine="708"/>
        <w:jc w:val="both"/>
        <w:rPr>
          <w:rFonts w:ascii="Times New Roman" w:hAnsi="Times New Roman" w:cs="Times New Roman"/>
          <w:bCs/>
          <w:sz w:val="20"/>
          <w:szCs w:val="20"/>
        </w:rPr>
      </w:pPr>
      <w:r w:rsidRPr="00562DFD">
        <w:rPr>
          <w:rFonts w:ascii="Times New Roman" w:hAnsi="Times New Roman" w:cs="Times New Roman"/>
          <w:sz w:val="20"/>
          <w:szCs w:val="20"/>
        </w:rPr>
        <w:t xml:space="preserve">1.  </w:t>
      </w:r>
      <w:r w:rsidRPr="00562DFD">
        <w:rPr>
          <w:rFonts w:ascii="Times New Roman" w:hAnsi="Times New Roman" w:cs="Times New Roman"/>
          <w:bCs/>
          <w:sz w:val="20"/>
          <w:szCs w:val="20"/>
        </w:rPr>
        <w:t xml:space="preserve">Утвердить административный </w:t>
      </w:r>
      <w:hyperlink r:id="rId10" w:history="1">
        <w:r w:rsidRPr="00562DFD">
          <w:rPr>
            <w:rFonts w:ascii="Times New Roman" w:hAnsi="Times New Roman" w:cs="Times New Roman"/>
            <w:bCs/>
            <w:color w:val="0000FF"/>
            <w:sz w:val="20"/>
            <w:szCs w:val="20"/>
          </w:rPr>
          <w:t>регламент</w:t>
        </w:r>
      </w:hyperlink>
      <w:r w:rsidRPr="00562DFD">
        <w:rPr>
          <w:rFonts w:ascii="Times New Roman" w:hAnsi="Times New Roman" w:cs="Times New Roman"/>
          <w:bCs/>
          <w:sz w:val="20"/>
          <w:szCs w:val="20"/>
        </w:rPr>
        <w:t xml:space="preserve"> предоставления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 Прилагается.</w:t>
      </w:r>
    </w:p>
    <w:p w:rsidR="00562DFD" w:rsidRPr="00562DFD" w:rsidRDefault="00562DFD" w:rsidP="00562DFD">
      <w:pPr>
        <w:pStyle w:val="a3"/>
        <w:jc w:val="both"/>
        <w:rPr>
          <w:rFonts w:ascii="Times New Roman" w:hAnsi="Times New Roman" w:cs="Times New Roman"/>
          <w:sz w:val="20"/>
          <w:szCs w:val="20"/>
        </w:rPr>
      </w:pPr>
      <w:r w:rsidRPr="00562DFD">
        <w:rPr>
          <w:rFonts w:ascii="Times New Roman" w:hAnsi="Times New Roman" w:cs="Times New Roman"/>
          <w:sz w:val="20"/>
          <w:szCs w:val="20"/>
        </w:rPr>
        <w:t xml:space="preserve"> </w:t>
      </w:r>
      <w:r w:rsidRPr="00562DFD">
        <w:rPr>
          <w:rFonts w:ascii="Times New Roman" w:hAnsi="Times New Roman" w:cs="Times New Roman"/>
          <w:sz w:val="20"/>
          <w:szCs w:val="20"/>
        </w:rPr>
        <w:tab/>
        <w:t>2. Настоящее постановление вступает в силу со дня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62DFD" w:rsidRPr="00562DFD" w:rsidRDefault="00562DFD" w:rsidP="00562DFD">
      <w:pPr>
        <w:pStyle w:val="a3"/>
        <w:ind w:firstLine="708"/>
        <w:rPr>
          <w:sz w:val="20"/>
          <w:szCs w:val="20"/>
        </w:rPr>
      </w:pPr>
      <w:r w:rsidRPr="00562DFD">
        <w:rPr>
          <w:rFonts w:ascii="Times New Roman" w:hAnsi="Times New Roman" w:cs="Times New Roman"/>
          <w:sz w:val="20"/>
          <w:szCs w:val="20"/>
        </w:rPr>
        <w:t>3.</w:t>
      </w:r>
      <w:r w:rsidRPr="00562DFD">
        <w:rPr>
          <w:sz w:val="20"/>
          <w:szCs w:val="20"/>
        </w:rPr>
        <w:t xml:space="preserve"> </w:t>
      </w:r>
      <w:r w:rsidRPr="00562DFD">
        <w:rPr>
          <w:rStyle w:val="FontStyle13"/>
          <w:sz w:val="20"/>
          <w:szCs w:val="20"/>
        </w:rPr>
        <w:t>Контроль за выполнением настоящего постановления оставляю за собой.</w:t>
      </w:r>
    </w:p>
    <w:p w:rsidR="00562DFD" w:rsidRPr="00562DFD" w:rsidRDefault="00562DFD" w:rsidP="00562DFD">
      <w:pPr>
        <w:widowControl w:val="0"/>
        <w:autoSpaceDE w:val="0"/>
        <w:autoSpaceDN w:val="0"/>
        <w:adjustRightInd w:val="0"/>
        <w:jc w:val="both"/>
        <w:rPr>
          <w:sz w:val="20"/>
          <w:szCs w:val="20"/>
        </w:rPr>
      </w:pPr>
      <w:r w:rsidRPr="00562DFD">
        <w:rPr>
          <w:sz w:val="20"/>
          <w:szCs w:val="20"/>
        </w:rPr>
        <w:t xml:space="preserve">Глава администрации  </w:t>
      </w:r>
    </w:p>
    <w:p w:rsidR="00562DFD" w:rsidRPr="00562DFD" w:rsidRDefault="00562DFD" w:rsidP="00562DFD">
      <w:pPr>
        <w:widowControl w:val="0"/>
        <w:autoSpaceDE w:val="0"/>
        <w:autoSpaceDN w:val="0"/>
        <w:adjustRightInd w:val="0"/>
        <w:jc w:val="both"/>
        <w:rPr>
          <w:sz w:val="20"/>
          <w:szCs w:val="20"/>
        </w:rPr>
      </w:pPr>
      <w:r w:rsidRPr="00562DFD">
        <w:rPr>
          <w:sz w:val="20"/>
          <w:szCs w:val="20"/>
        </w:rPr>
        <w:t>Тужинского муниципального района            Е.В. Видякина</w:t>
      </w:r>
    </w:p>
    <w:p w:rsidR="00562DFD" w:rsidRPr="00562DFD" w:rsidRDefault="00562DFD" w:rsidP="00562DFD">
      <w:pPr>
        <w:ind w:left="5670"/>
        <w:rPr>
          <w:sz w:val="20"/>
          <w:szCs w:val="20"/>
        </w:rPr>
      </w:pPr>
      <w:r w:rsidRPr="00562DFD">
        <w:rPr>
          <w:sz w:val="20"/>
          <w:szCs w:val="20"/>
        </w:rPr>
        <w:t xml:space="preserve">УТВЕРЖДЕН </w:t>
      </w:r>
    </w:p>
    <w:p w:rsidR="00562DFD" w:rsidRPr="00562DFD" w:rsidRDefault="00562DFD" w:rsidP="00562DFD">
      <w:pPr>
        <w:ind w:left="5670"/>
        <w:rPr>
          <w:sz w:val="20"/>
          <w:szCs w:val="20"/>
        </w:rPr>
      </w:pPr>
    </w:p>
    <w:p w:rsidR="00562DFD" w:rsidRPr="00562DFD" w:rsidRDefault="00562DFD" w:rsidP="00562DFD">
      <w:pPr>
        <w:ind w:left="5670"/>
        <w:rPr>
          <w:sz w:val="20"/>
          <w:szCs w:val="20"/>
        </w:rPr>
      </w:pPr>
      <w:r w:rsidRPr="00562DFD">
        <w:rPr>
          <w:sz w:val="20"/>
          <w:szCs w:val="20"/>
        </w:rPr>
        <w:t xml:space="preserve">постановлением администрации Тужинского муниципального района </w:t>
      </w:r>
    </w:p>
    <w:p w:rsidR="00562DFD" w:rsidRPr="00562DFD" w:rsidRDefault="00562DFD" w:rsidP="00562DFD">
      <w:pPr>
        <w:ind w:left="5670"/>
        <w:rPr>
          <w:sz w:val="20"/>
          <w:szCs w:val="20"/>
        </w:rPr>
      </w:pPr>
      <w:r w:rsidRPr="00562DFD">
        <w:rPr>
          <w:sz w:val="20"/>
          <w:szCs w:val="20"/>
        </w:rPr>
        <w:t>от __18.11.2014__ № __500______</w:t>
      </w:r>
    </w:p>
    <w:p w:rsidR="00562DFD" w:rsidRPr="00562DFD" w:rsidRDefault="00562DFD" w:rsidP="00562DFD">
      <w:pPr>
        <w:jc w:val="center"/>
        <w:rPr>
          <w:b/>
          <w:sz w:val="20"/>
          <w:szCs w:val="20"/>
        </w:rPr>
      </w:pPr>
    </w:p>
    <w:p w:rsidR="00562DFD" w:rsidRPr="00562DFD" w:rsidRDefault="00562DFD" w:rsidP="00562DFD">
      <w:pPr>
        <w:jc w:val="center"/>
        <w:rPr>
          <w:b/>
          <w:sz w:val="20"/>
          <w:szCs w:val="20"/>
        </w:rPr>
      </w:pPr>
      <w:r w:rsidRPr="00562DFD">
        <w:rPr>
          <w:b/>
          <w:sz w:val="20"/>
          <w:szCs w:val="20"/>
        </w:rPr>
        <w:t>Административный регламент предоставления муниципальной услуги</w:t>
      </w:r>
    </w:p>
    <w:p w:rsidR="00562DFD" w:rsidRPr="00562DFD" w:rsidRDefault="00562DFD" w:rsidP="00562DFD">
      <w:pPr>
        <w:jc w:val="center"/>
        <w:rPr>
          <w:b/>
          <w:sz w:val="20"/>
          <w:szCs w:val="20"/>
        </w:rPr>
      </w:pPr>
      <w:r w:rsidRPr="00562DFD">
        <w:rPr>
          <w:b/>
          <w:sz w:val="20"/>
          <w:szCs w:val="20"/>
        </w:rPr>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562DFD" w:rsidRPr="00562DFD" w:rsidRDefault="00562DFD" w:rsidP="00562DFD">
      <w:pPr>
        <w:jc w:val="center"/>
        <w:rPr>
          <w:b/>
          <w:sz w:val="20"/>
          <w:szCs w:val="20"/>
        </w:rPr>
      </w:pPr>
    </w:p>
    <w:p w:rsidR="00562DFD" w:rsidRPr="00562DFD" w:rsidRDefault="00562DFD" w:rsidP="00562DFD">
      <w:pPr>
        <w:jc w:val="center"/>
        <w:rPr>
          <w:sz w:val="20"/>
          <w:szCs w:val="20"/>
        </w:rPr>
      </w:pPr>
    </w:p>
    <w:p w:rsidR="00562DFD" w:rsidRPr="00562DFD" w:rsidRDefault="00562DFD" w:rsidP="00562DFD">
      <w:pPr>
        <w:autoSpaceDE w:val="0"/>
        <w:ind w:firstLine="708"/>
        <w:jc w:val="center"/>
        <w:rPr>
          <w:b/>
          <w:sz w:val="20"/>
          <w:szCs w:val="20"/>
        </w:rPr>
      </w:pPr>
      <w:r w:rsidRPr="00562DFD">
        <w:rPr>
          <w:b/>
          <w:sz w:val="20"/>
          <w:szCs w:val="20"/>
        </w:rPr>
        <w:t>1. Общие положения</w:t>
      </w:r>
    </w:p>
    <w:p w:rsidR="00562DFD" w:rsidRPr="00562DFD" w:rsidRDefault="00562DFD" w:rsidP="00562DFD">
      <w:pPr>
        <w:autoSpaceDE w:val="0"/>
        <w:ind w:firstLine="708"/>
        <w:jc w:val="center"/>
        <w:rPr>
          <w:b/>
          <w:sz w:val="20"/>
          <w:szCs w:val="20"/>
        </w:rPr>
      </w:pPr>
      <w:r w:rsidRPr="00562DFD">
        <w:rPr>
          <w:b/>
          <w:sz w:val="20"/>
          <w:szCs w:val="20"/>
        </w:rPr>
        <w:t>1.1. Предмет регулирования Административного регламента</w:t>
      </w:r>
    </w:p>
    <w:p w:rsidR="00562DFD" w:rsidRPr="00562DFD" w:rsidRDefault="00562DFD" w:rsidP="00562DFD">
      <w:pPr>
        <w:shd w:val="clear" w:color="auto" w:fill="FFFFFF"/>
        <w:ind w:firstLine="708"/>
        <w:jc w:val="both"/>
        <w:rPr>
          <w:sz w:val="20"/>
          <w:szCs w:val="20"/>
        </w:rPr>
      </w:pPr>
      <w:r w:rsidRPr="00562DFD">
        <w:rPr>
          <w:sz w:val="20"/>
          <w:szCs w:val="20"/>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562DFD">
        <w:rPr>
          <w:b/>
          <w:i/>
          <w:sz w:val="20"/>
          <w:szCs w:val="20"/>
        </w:rPr>
        <w:t xml:space="preserve"> </w:t>
      </w:r>
      <w:r w:rsidRPr="00562DFD">
        <w:rPr>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562DFD">
        <w:rPr>
          <w:i/>
          <w:sz w:val="20"/>
          <w:szCs w:val="20"/>
        </w:rPr>
        <w:t xml:space="preserve"> </w:t>
      </w:r>
      <w:r w:rsidRPr="00562DFD">
        <w:rPr>
          <w:sz w:val="20"/>
          <w:szCs w:val="20"/>
        </w:rPr>
        <w:t>(далее – администрация), ее должностных лиц при осуществлении полномочий по предоставлению муниципальной услуги.</w:t>
      </w:r>
    </w:p>
    <w:p w:rsidR="00562DFD" w:rsidRPr="00562DFD" w:rsidRDefault="00562DFD" w:rsidP="00562DFD">
      <w:pPr>
        <w:shd w:val="clear" w:color="auto" w:fill="FFFFFF"/>
        <w:ind w:firstLine="708"/>
        <w:jc w:val="both"/>
        <w:rPr>
          <w:sz w:val="20"/>
          <w:szCs w:val="20"/>
        </w:rPr>
      </w:pPr>
      <w:r w:rsidRPr="00562DFD">
        <w:rPr>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562DFD" w:rsidRPr="00562DFD" w:rsidRDefault="00562DFD" w:rsidP="00562DFD">
      <w:pPr>
        <w:autoSpaceDE w:val="0"/>
        <w:ind w:firstLine="708"/>
        <w:jc w:val="center"/>
        <w:rPr>
          <w:b/>
          <w:sz w:val="20"/>
          <w:szCs w:val="20"/>
        </w:rPr>
      </w:pPr>
      <w:r w:rsidRPr="00562DFD">
        <w:rPr>
          <w:b/>
          <w:sz w:val="20"/>
          <w:szCs w:val="20"/>
        </w:rPr>
        <w:t>1.2. Круг заявителей</w:t>
      </w:r>
    </w:p>
    <w:p w:rsidR="00562DFD" w:rsidRPr="00562DFD" w:rsidRDefault="00562DFD" w:rsidP="00562DFD">
      <w:pPr>
        <w:autoSpaceDE w:val="0"/>
        <w:ind w:firstLine="708"/>
        <w:jc w:val="both"/>
        <w:rPr>
          <w:sz w:val="20"/>
          <w:szCs w:val="20"/>
        </w:rPr>
      </w:pPr>
      <w:r w:rsidRPr="00562DFD">
        <w:rPr>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562DFD" w:rsidRPr="00562DFD" w:rsidRDefault="00562DFD" w:rsidP="00562DFD">
      <w:pPr>
        <w:autoSpaceDE w:val="0"/>
        <w:spacing w:after="120"/>
        <w:ind w:firstLine="709"/>
        <w:jc w:val="both"/>
        <w:rPr>
          <w:b/>
          <w:sz w:val="20"/>
          <w:szCs w:val="20"/>
        </w:rPr>
      </w:pPr>
      <w:r w:rsidRPr="00562DFD">
        <w:rPr>
          <w:b/>
          <w:sz w:val="20"/>
          <w:szCs w:val="20"/>
        </w:rPr>
        <w:t>1.3.</w:t>
      </w:r>
      <w:r w:rsidRPr="00562DFD">
        <w:rPr>
          <w:b/>
          <w:sz w:val="20"/>
          <w:szCs w:val="20"/>
        </w:rPr>
        <w:tab/>
        <w:t>Требования к порядку информирования о предоставлении муниципальной услуги</w:t>
      </w:r>
    </w:p>
    <w:p w:rsidR="00562DFD" w:rsidRPr="00562DFD" w:rsidRDefault="00562DFD" w:rsidP="00562DFD">
      <w:pPr>
        <w:autoSpaceDE w:val="0"/>
        <w:ind w:firstLine="708"/>
        <w:jc w:val="both"/>
        <w:rPr>
          <w:sz w:val="20"/>
          <w:szCs w:val="20"/>
        </w:rPr>
      </w:pPr>
      <w:r w:rsidRPr="00562DFD">
        <w:rPr>
          <w:sz w:val="20"/>
          <w:szCs w:val="20"/>
        </w:rPr>
        <w:t xml:space="preserve">1.3.1. Справочная информация о предоставлении муниципальной услуги:  </w:t>
      </w:r>
    </w:p>
    <w:p w:rsidR="00562DFD" w:rsidRPr="00562DFD" w:rsidRDefault="00562DFD" w:rsidP="00562DFD">
      <w:pPr>
        <w:ind w:firstLine="709"/>
        <w:jc w:val="both"/>
        <w:rPr>
          <w:sz w:val="20"/>
          <w:szCs w:val="20"/>
        </w:rPr>
      </w:pPr>
      <w:r w:rsidRPr="00562DFD">
        <w:rPr>
          <w:bCs/>
          <w:sz w:val="20"/>
          <w:szCs w:val="20"/>
        </w:rPr>
        <w:t>адрес</w:t>
      </w:r>
      <w:r w:rsidRPr="00562DFD">
        <w:rPr>
          <w:sz w:val="20"/>
          <w:szCs w:val="20"/>
        </w:rPr>
        <w:t xml:space="preserve"> м</w:t>
      </w:r>
      <w:r w:rsidRPr="00562DFD">
        <w:rPr>
          <w:bCs/>
          <w:sz w:val="20"/>
          <w:szCs w:val="20"/>
        </w:rPr>
        <w:t xml:space="preserve">естонахождения исполнителя: </w:t>
      </w:r>
      <w:r w:rsidRPr="00562DFD">
        <w:rPr>
          <w:sz w:val="20"/>
          <w:szCs w:val="20"/>
        </w:rPr>
        <w:t xml:space="preserve">Адрес: 612220, пгт Тужа, ул. Горького, д. 5, 2 этаж, каб. № 19. </w:t>
      </w:r>
    </w:p>
    <w:p w:rsidR="00562DFD" w:rsidRPr="00562DFD" w:rsidRDefault="00562DFD" w:rsidP="00562DFD">
      <w:pPr>
        <w:ind w:firstLine="709"/>
        <w:jc w:val="both"/>
        <w:rPr>
          <w:sz w:val="20"/>
          <w:szCs w:val="20"/>
        </w:rPr>
      </w:pPr>
      <w:r w:rsidRPr="00562DFD">
        <w:rPr>
          <w:sz w:val="20"/>
          <w:szCs w:val="20"/>
        </w:rPr>
        <w:t>График работы: пн. - чт. с 08-00 до 17-00, пт. с 08-00 до 16-00</w:t>
      </w:r>
    </w:p>
    <w:p w:rsidR="00562DFD" w:rsidRPr="00562DFD" w:rsidRDefault="00562DFD" w:rsidP="00562DFD">
      <w:pPr>
        <w:ind w:firstLine="709"/>
        <w:jc w:val="both"/>
        <w:rPr>
          <w:sz w:val="20"/>
          <w:szCs w:val="20"/>
        </w:rPr>
      </w:pPr>
      <w:r w:rsidRPr="00562DFD">
        <w:rPr>
          <w:sz w:val="20"/>
          <w:szCs w:val="20"/>
        </w:rPr>
        <w:t xml:space="preserve">обед с 12-00 до 13-00, </w:t>
      </w:r>
    </w:p>
    <w:p w:rsidR="00562DFD" w:rsidRPr="00562DFD" w:rsidRDefault="00562DFD" w:rsidP="00562DFD">
      <w:pPr>
        <w:ind w:firstLine="709"/>
        <w:jc w:val="both"/>
        <w:rPr>
          <w:sz w:val="20"/>
          <w:szCs w:val="20"/>
        </w:rPr>
      </w:pPr>
      <w:r w:rsidRPr="00562DFD">
        <w:rPr>
          <w:sz w:val="20"/>
          <w:szCs w:val="20"/>
        </w:rPr>
        <w:t xml:space="preserve">выходные: сб.- вс. </w:t>
      </w:r>
    </w:p>
    <w:p w:rsidR="00562DFD" w:rsidRPr="00562DFD" w:rsidRDefault="00562DFD" w:rsidP="00562DFD">
      <w:pPr>
        <w:tabs>
          <w:tab w:val="left" w:pos="2520"/>
        </w:tabs>
        <w:ind w:firstLine="708"/>
        <w:jc w:val="both"/>
        <w:rPr>
          <w:sz w:val="20"/>
          <w:szCs w:val="20"/>
        </w:rPr>
      </w:pPr>
      <w:r w:rsidRPr="00562DFD">
        <w:rPr>
          <w:sz w:val="20"/>
          <w:szCs w:val="20"/>
        </w:rPr>
        <w:lastRenderedPageBreak/>
        <w:t>Телефон: 8 (83340) 2-17-62</w:t>
      </w:r>
    </w:p>
    <w:p w:rsidR="00562DFD" w:rsidRPr="00562DFD" w:rsidRDefault="00562DFD" w:rsidP="00562DFD">
      <w:pPr>
        <w:tabs>
          <w:tab w:val="left" w:pos="2520"/>
        </w:tabs>
        <w:ind w:firstLine="708"/>
        <w:jc w:val="both"/>
        <w:rPr>
          <w:i/>
          <w:kern w:val="1"/>
          <w:sz w:val="20"/>
          <w:szCs w:val="20"/>
        </w:rPr>
      </w:pPr>
      <w:r w:rsidRPr="00562DFD">
        <w:rPr>
          <w:sz w:val="20"/>
          <w:szCs w:val="20"/>
        </w:rPr>
        <w:t xml:space="preserve">официальный сайт на </w:t>
      </w:r>
      <w:r w:rsidRPr="00562DFD">
        <w:rPr>
          <w:bCs/>
          <w:sz w:val="20"/>
          <w:szCs w:val="20"/>
        </w:rPr>
        <w:t>Едином портале государственных и муниципальных услуг</w:t>
      </w:r>
      <w:r w:rsidRPr="00562DFD">
        <w:rPr>
          <w:b/>
          <w:i/>
          <w:sz w:val="20"/>
          <w:szCs w:val="20"/>
        </w:rPr>
        <w:t xml:space="preserve"> </w:t>
      </w:r>
      <w:r w:rsidRPr="00562DFD">
        <w:rPr>
          <w:sz w:val="20"/>
          <w:szCs w:val="20"/>
        </w:rPr>
        <w:t>(далее – сеть Интернет)</w:t>
      </w:r>
      <w:r w:rsidRPr="00562DFD">
        <w:rPr>
          <w:b/>
          <w:i/>
          <w:kern w:val="1"/>
          <w:sz w:val="20"/>
          <w:szCs w:val="20"/>
        </w:rPr>
        <w:t xml:space="preserve"> – </w:t>
      </w:r>
      <w:r w:rsidRPr="00562DFD">
        <w:rPr>
          <w:bCs/>
          <w:sz w:val="20"/>
          <w:szCs w:val="20"/>
          <w:lang w:val="en-US"/>
        </w:rPr>
        <w:t>www</w:t>
      </w:r>
      <w:r w:rsidRPr="00562DFD">
        <w:rPr>
          <w:bCs/>
          <w:sz w:val="20"/>
          <w:szCs w:val="20"/>
        </w:rPr>
        <w:t>.</w:t>
      </w:r>
      <w:r w:rsidRPr="00562DFD">
        <w:rPr>
          <w:bCs/>
          <w:sz w:val="20"/>
          <w:szCs w:val="20"/>
          <w:lang w:val="en-US"/>
        </w:rPr>
        <w:t>gosuslugi</w:t>
      </w:r>
      <w:r w:rsidRPr="00562DFD">
        <w:rPr>
          <w:bCs/>
          <w:sz w:val="20"/>
          <w:szCs w:val="20"/>
        </w:rPr>
        <w:t>.</w:t>
      </w:r>
      <w:r w:rsidRPr="00562DFD">
        <w:rPr>
          <w:bCs/>
          <w:sz w:val="20"/>
          <w:szCs w:val="20"/>
          <w:lang w:val="en-US"/>
        </w:rPr>
        <w:t>ru</w:t>
      </w:r>
      <w:r w:rsidRPr="00562DFD">
        <w:rPr>
          <w:i/>
          <w:kern w:val="1"/>
          <w:sz w:val="20"/>
          <w:szCs w:val="20"/>
        </w:rPr>
        <w:t>.</w:t>
      </w:r>
    </w:p>
    <w:p w:rsidR="00562DFD" w:rsidRPr="00562DFD" w:rsidRDefault="00562DFD" w:rsidP="00562DFD">
      <w:pPr>
        <w:tabs>
          <w:tab w:val="left" w:pos="2520"/>
        </w:tabs>
        <w:ind w:firstLine="708"/>
        <w:jc w:val="both"/>
        <w:rPr>
          <w:sz w:val="20"/>
          <w:szCs w:val="20"/>
        </w:rPr>
      </w:pPr>
      <w:r w:rsidRPr="00562DFD">
        <w:rPr>
          <w:sz w:val="20"/>
          <w:szCs w:val="20"/>
        </w:rPr>
        <w:t>1.3.2. Способы информирования о предоставлении муниципальной услуги:</w:t>
      </w:r>
    </w:p>
    <w:p w:rsidR="00562DFD" w:rsidRPr="00562DFD" w:rsidRDefault="00562DFD" w:rsidP="00562DFD">
      <w:pPr>
        <w:tabs>
          <w:tab w:val="left" w:pos="2520"/>
        </w:tabs>
        <w:ind w:firstLine="708"/>
        <w:jc w:val="both"/>
        <w:rPr>
          <w:sz w:val="20"/>
          <w:szCs w:val="20"/>
        </w:rPr>
      </w:pPr>
      <w:r w:rsidRPr="00562DFD">
        <w:rPr>
          <w:sz w:val="20"/>
          <w:szCs w:val="20"/>
        </w:rPr>
        <w:t>1.3.2.1. В форме публичного информирования:</w:t>
      </w:r>
    </w:p>
    <w:p w:rsidR="00562DFD" w:rsidRPr="00562DFD" w:rsidRDefault="00562DFD" w:rsidP="00562DFD">
      <w:pPr>
        <w:autoSpaceDE w:val="0"/>
        <w:ind w:firstLine="708"/>
        <w:jc w:val="both"/>
        <w:rPr>
          <w:b/>
          <w:i/>
          <w:kern w:val="1"/>
          <w:sz w:val="20"/>
          <w:szCs w:val="20"/>
        </w:rPr>
      </w:pPr>
      <w:r w:rsidRPr="00562DFD">
        <w:rPr>
          <w:sz w:val="20"/>
          <w:szCs w:val="20"/>
        </w:rPr>
        <w:t xml:space="preserve">на официальном сайте </w:t>
      </w:r>
      <w:r w:rsidRPr="00562DFD">
        <w:rPr>
          <w:b/>
          <w:i/>
          <w:kern w:val="1"/>
          <w:sz w:val="20"/>
          <w:szCs w:val="20"/>
        </w:rPr>
        <w:t xml:space="preserve">– </w:t>
      </w:r>
      <w:r w:rsidRPr="00562DFD">
        <w:rPr>
          <w:bCs/>
          <w:sz w:val="20"/>
          <w:szCs w:val="20"/>
          <w:lang w:val="en-US"/>
        </w:rPr>
        <w:t>www</w:t>
      </w:r>
      <w:r w:rsidRPr="00562DFD">
        <w:rPr>
          <w:bCs/>
          <w:sz w:val="20"/>
          <w:szCs w:val="20"/>
        </w:rPr>
        <w:t>.</w:t>
      </w:r>
      <w:r w:rsidRPr="00562DFD">
        <w:rPr>
          <w:bCs/>
          <w:sz w:val="20"/>
          <w:szCs w:val="20"/>
          <w:lang w:val="en-US"/>
        </w:rPr>
        <w:t>gosuslugi</w:t>
      </w:r>
      <w:r w:rsidRPr="00562DFD">
        <w:rPr>
          <w:bCs/>
          <w:sz w:val="20"/>
          <w:szCs w:val="20"/>
        </w:rPr>
        <w:t>.</w:t>
      </w:r>
      <w:r w:rsidRPr="00562DFD">
        <w:rPr>
          <w:bCs/>
          <w:sz w:val="20"/>
          <w:szCs w:val="20"/>
          <w:lang w:val="en-US"/>
        </w:rPr>
        <w:t>ru</w:t>
      </w:r>
      <w:r w:rsidRPr="00562DFD">
        <w:rPr>
          <w:b/>
          <w:i/>
          <w:kern w:val="1"/>
          <w:sz w:val="20"/>
          <w:szCs w:val="20"/>
        </w:rPr>
        <w:t>;</w:t>
      </w:r>
    </w:p>
    <w:p w:rsidR="00562DFD" w:rsidRPr="00562DFD" w:rsidRDefault="00562DFD" w:rsidP="00562DFD">
      <w:pPr>
        <w:shd w:val="clear" w:color="auto" w:fill="FFFFFF"/>
        <w:ind w:firstLine="708"/>
        <w:jc w:val="both"/>
        <w:rPr>
          <w:sz w:val="20"/>
          <w:szCs w:val="20"/>
        </w:rPr>
      </w:pPr>
      <w:r w:rsidRPr="00562DFD">
        <w:rPr>
          <w:sz w:val="20"/>
          <w:szCs w:val="20"/>
        </w:rPr>
        <w:t xml:space="preserve">на информационном стенде в здании администрации размещаются следующие сведения: </w:t>
      </w:r>
    </w:p>
    <w:p w:rsidR="00562DFD" w:rsidRPr="00562DFD" w:rsidRDefault="00562DFD" w:rsidP="00562DFD">
      <w:pPr>
        <w:shd w:val="clear" w:color="auto" w:fill="FFFFFF"/>
        <w:ind w:firstLine="708"/>
        <w:jc w:val="both"/>
        <w:rPr>
          <w:sz w:val="20"/>
          <w:szCs w:val="20"/>
        </w:rPr>
      </w:pPr>
      <w:r w:rsidRPr="00562DFD">
        <w:rPr>
          <w:sz w:val="20"/>
          <w:szCs w:val="20"/>
        </w:rPr>
        <w:t>общий режим работы администрации,</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 xml:space="preserve">номера телефонов специалистов администрации, участвующих в предоставлении </w:t>
      </w:r>
      <w:r w:rsidRPr="00562DFD">
        <w:rPr>
          <w:sz w:val="20"/>
          <w:szCs w:val="20"/>
        </w:rPr>
        <w:t>муниципальной услуги</w:t>
      </w:r>
      <w:r w:rsidRPr="00562DFD">
        <w:rPr>
          <w:spacing w:val="-1"/>
          <w:sz w:val="20"/>
          <w:szCs w:val="20"/>
        </w:rPr>
        <w:t>,</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 xml:space="preserve">порядок предоставления </w:t>
      </w:r>
      <w:r w:rsidRPr="00562DFD">
        <w:rPr>
          <w:sz w:val="20"/>
          <w:szCs w:val="20"/>
        </w:rPr>
        <w:t>муниципальной услуги</w:t>
      </w:r>
      <w:r w:rsidRPr="00562DFD">
        <w:rPr>
          <w:spacing w:val="-1"/>
          <w:sz w:val="20"/>
          <w:szCs w:val="20"/>
        </w:rPr>
        <w:t xml:space="preserve"> (в текстовом виде),</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перечень, формы документов для заполнения, образцы заполнения документов,</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 xml:space="preserve">основания для отказа в предоставлении </w:t>
      </w:r>
      <w:r w:rsidRPr="00562DFD">
        <w:rPr>
          <w:sz w:val="20"/>
          <w:szCs w:val="20"/>
        </w:rPr>
        <w:t>муниципальной услуги</w:t>
      </w:r>
      <w:r w:rsidRPr="00562DFD">
        <w:rPr>
          <w:spacing w:val="-1"/>
          <w:sz w:val="20"/>
          <w:szCs w:val="20"/>
        </w:rPr>
        <w:t>,</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 xml:space="preserve">порядок обжалования решений и (или) действий (бездействия) должностных лиц, участвующих в предоставлении </w:t>
      </w:r>
      <w:r w:rsidRPr="00562DFD">
        <w:rPr>
          <w:sz w:val="20"/>
          <w:szCs w:val="20"/>
        </w:rPr>
        <w:t>муниципальной услуги</w:t>
      </w:r>
      <w:r w:rsidRPr="00562DFD">
        <w:rPr>
          <w:spacing w:val="-1"/>
          <w:sz w:val="20"/>
          <w:szCs w:val="20"/>
        </w:rPr>
        <w:t>,</w:t>
      </w:r>
    </w:p>
    <w:p w:rsidR="00562DFD" w:rsidRPr="00562DFD" w:rsidRDefault="00562DFD" w:rsidP="00562DFD">
      <w:pPr>
        <w:shd w:val="clear" w:color="auto" w:fill="FFFFFF"/>
        <w:ind w:firstLine="708"/>
        <w:jc w:val="both"/>
        <w:rPr>
          <w:spacing w:val="-1"/>
          <w:sz w:val="20"/>
          <w:szCs w:val="20"/>
        </w:rPr>
      </w:pPr>
      <w:r w:rsidRPr="00562DFD">
        <w:rPr>
          <w:spacing w:val="-1"/>
          <w:sz w:val="20"/>
          <w:szCs w:val="20"/>
        </w:rPr>
        <w:t xml:space="preserve">перечень нормативных правовых актов, регулирующих деятельность по предоставлению </w:t>
      </w:r>
      <w:r w:rsidRPr="00562DFD">
        <w:rPr>
          <w:sz w:val="20"/>
          <w:szCs w:val="20"/>
        </w:rPr>
        <w:t>муниципальной услуги</w:t>
      </w:r>
      <w:r w:rsidRPr="00562DFD">
        <w:rPr>
          <w:spacing w:val="-1"/>
          <w:sz w:val="20"/>
          <w:szCs w:val="20"/>
        </w:rPr>
        <w:t>.</w:t>
      </w:r>
    </w:p>
    <w:p w:rsidR="00562DFD" w:rsidRPr="00562DFD" w:rsidRDefault="00562DFD" w:rsidP="00562DFD">
      <w:pPr>
        <w:ind w:firstLine="708"/>
        <w:jc w:val="both"/>
        <w:rPr>
          <w:sz w:val="20"/>
          <w:szCs w:val="20"/>
        </w:rPr>
      </w:pPr>
      <w:r w:rsidRPr="00562DFD">
        <w:rPr>
          <w:sz w:val="20"/>
          <w:szCs w:val="20"/>
        </w:rPr>
        <w:t>1.3.2.2. В форме индивидуального информирования:</w:t>
      </w:r>
    </w:p>
    <w:p w:rsidR="00562DFD" w:rsidRPr="00562DFD" w:rsidRDefault="00562DFD" w:rsidP="00562DFD">
      <w:pPr>
        <w:ind w:firstLine="708"/>
        <w:jc w:val="both"/>
        <w:rPr>
          <w:sz w:val="20"/>
          <w:szCs w:val="20"/>
        </w:rPr>
      </w:pPr>
      <w:r w:rsidRPr="00562DFD">
        <w:rPr>
          <w:sz w:val="20"/>
          <w:szCs w:val="20"/>
        </w:rPr>
        <w:t>устно:</w:t>
      </w:r>
    </w:p>
    <w:p w:rsidR="00562DFD" w:rsidRPr="00562DFD" w:rsidRDefault="00562DFD" w:rsidP="00562DFD">
      <w:pPr>
        <w:ind w:firstLine="708"/>
        <w:jc w:val="both"/>
        <w:rPr>
          <w:sz w:val="20"/>
          <w:szCs w:val="20"/>
        </w:rPr>
      </w:pPr>
      <w:r w:rsidRPr="00562DFD">
        <w:rPr>
          <w:sz w:val="20"/>
          <w:szCs w:val="20"/>
        </w:rPr>
        <w:t>по телефонам для справок (консультаций),</w:t>
      </w:r>
    </w:p>
    <w:p w:rsidR="00562DFD" w:rsidRPr="00562DFD" w:rsidRDefault="00562DFD" w:rsidP="00562DFD">
      <w:pPr>
        <w:ind w:firstLine="708"/>
        <w:jc w:val="both"/>
        <w:rPr>
          <w:sz w:val="20"/>
          <w:szCs w:val="20"/>
        </w:rPr>
      </w:pPr>
      <w:r w:rsidRPr="00562DFD">
        <w:rPr>
          <w:sz w:val="20"/>
          <w:szCs w:val="20"/>
        </w:rPr>
        <w:t>лично;</w:t>
      </w:r>
    </w:p>
    <w:p w:rsidR="00562DFD" w:rsidRPr="00562DFD" w:rsidRDefault="00562DFD" w:rsidP="00562DFD">
      <w:pPr>
        <w:ind w:firstLine="708"/>
        <w:jc w:val="both"/>
        <w:rPr>
          <w:sz w:val="20"/>
          <w:szCs w:val="20"/>
        </w:rPr>
      </w:pPr>
      <w:r w:rsidRPr="00562DFD">
        <w:rPr>
          <w:sz w:val="20"/>
          <w:szCs w:val="20"/>
        </w:rPr>
        <w:t>письменно – путем направления заявлений, запросов, обращений  (далее – обращений) почтой или лично.</w:t>
      </w:r>
    </w:p>
    <w:p w:rsidR="00562DFD" w:rsidRPr="00562DFD" w:rsidRDefault="00562DFD" w:rsidP="00562DFD">
      <w:pPr>
        <w:ind w:firstLine="708"/>
        <w:jc w:val="both"/>
        <w:rPr>
          <w:sz w:val="20"/>
          <w:szCs w:val="20"/>
        </w:rPr>
      </w:pPr>
      <w:r w:rsidRPr="00562DFD">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562DFD" w:rsidRPr="00562DFD" w:rsidRDefault="00562DFD" w:rsidP="00562DFD">
      <w:pPr>
        <w:ind w:firstLine="708"/>
        <w:jc w:val="both"/>
        <w:rPr>
          <w:sz w:val="20"/>
          <w:szCs w:val="20"/>
        </w:rPr>
      </w:pPr>
      <w:r w:rsidRPr="00562DFD">
        <w:rPr>
          <w:sz w:val="20"/>
          <w:szCs w:val="20"/>
        </w:rPr>
        <w:t>Информирование (консультирование) осуществляется по следующим вопросам:</w:t>
      </w:r>
    </w:p>
    <w:p w:rsidR="00562DFD" w:rsidRPr="00562DFD" w:rsidRDefault="00562DFD" w:rsidP="00562DFD">
      <w:pPr>
        <w:ind w:firstLine="708"/>
        <w:jc w:val="both"/>
        <w:rPr>
          <w:sz w:val="20"/>
          <w:szCs w:val="20"/>
        </w:rPr>
      </w:pPr>
      <w:r w:rsidRPr="00562DFD">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562DFD" w:rsidRPr="00562DFD" w:rsidRDefault="00562DFD" w:rsidP="00562DFD">
      <w:pPr>
        <w:ind w:firstLine="708"/>
        <w:jc w:val="both"/>
        <w:rPr>
          <w:sz w:val="20"/>
          <w:szCs w:val="20"/>
        </w:rPr>
      </w:pPr>
      <w:r w:rsidRPr="00562DFD">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562DFD" w:rsidRPr="00562DFD" w:rsidRDefault="00562DFD" w:rsidP="00562DFD">
      <w:pPr>
        <w:ind w:firstLine="708"/>
        <w:jc w:val="both"/>
        <w:rPr>
          <w:sz w:val="20"/>
          <w:szCs w:val="20"/>
        </w:rPr>
      </w:pPr>
      <w:r w:rsidRPr="00562DFD">
        <w:rPr>
          <w:sz w:val="20"/>
          <w:szCs w:val="20"/>
        </w:rPr>
        <w:t>требования к заверению документов;</w:t>
      </w:r>
    </w:p>
    <w:p w:rsidR="00562DFD" w:rsidRPr="00562DFD" w:rsidRDefault="00562DFD" w:rsidP="00562DFD">
      <w:pPr>
        <w:ind w:firstLine="708"/>
        <w:jc w:val="both"/>
        <w:rPr>
          <w:sz w:val="20"/>
          <w:szCs w:val="20"/>
        </w:rPr>
      </w:pPr>
      <w:r w:rsidRPr="00562DFD">
        <w:rPr>
          <w:sz w:val="20"/>
          <w:szCs w:val="20"/>
        </w:rPr>
        <w:t>входящие номера, под которыми зарегистрированы в системе делопроизводства заявления и прилагаемые к ним материалы;</w:t>
      </w:r>
    </w:p>
    <w:p w:rsidR="00562DFD" w:rsidRPr="00562DFD" w:rsidRDefault="00562DFD" w:rsidP="00562DFD">
      <w:pPr>
        <w:ind w:firstLine="708"/>
        <w:jc w:val="both"/>
        <w:rPr>
          <w:sz w:val="20"/>
          <w:szCs w:val="20"/>
        </w:rPr>
      </w:pPr>
      <w:r w:rsidRPr="00562DFD">
        <w:rPr>
          <w:sz w:val="20"/>
          <w:szCs w:val="20"/>
        </w:rPr>
        <w:t>время приема и выдачи документов специалистом администрации;</w:t>
      </w:r>
    </w:p>
    <w:p w:rsidR="00562DFD" w:rsidRPr="00562DFD" w:rsidRDefault="00562DFD" w:rsidP="00562DFD">
      <w:pPr>
        <w:ind w:firstLine="708"/>
        <w:jc w:val="both"/>
        <w:rPr>
          <w:sz w:val="20"/>
          <w:szCs w:val="20"/>
        </w:rPr>
      </w:pPr>
      <w:r w:rsidRPr="00562DFD">
        <w:rPr>
          <w:sz w:val="20"/>
          <w:szCs w:val="20"/>
        </w:rPr>
        <w:t>срок принятия решения о предоставлении муниципальной услуги или об отказе в ее предоставлении;</w:t>
      </w:r>
    </w:p>
    <w:p w:rsidR="00562DFD" w:rsidRPr="00562DFD" w:rsidRDefault="00562DFD" w:rsidP="00562DFD">
      <w:pPr>
        <w:ind w:firstLine="708"/>
        <w:jc w:val="both"/>
        <w:rPr>
          <w:sz w:val="20"/>
          <w:szCs w:val="20"/>
        </w:rPr>
      </w:pPr>
      <w:r w:rsidRPr="00562DFD">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562DFD" w:rsidRPr="00562DFD" w:rsidRDefault="00562DFD" w:rsidP="00562DFD">
      <w:pPr>
        <w:ind w:firstLine="708"/>
        <w:jc w:val="both"/>
        <w:rPr>
          <w:sz w:val="20"/>
          <w:szCs w:val="20"/>
        </w:rPr>
      </w:pPr>
      <w:r w:rsidRPr="00562DFD">
        <w:rPr>
          <w:sz w:val="20"/>
          <w:szCs w:val="20"/>
        </w:rPr>
        <w:t>категории заявителей, имеющих право на получение муниципальной услуги.</w:t>
      </w:r>
    </w:p>
    <w:p w:rsidR="00562DFD" w:rsidRPr="00562DFD" w:rsidRDefault="00562DFD" w:rsidP="00562DFD">
      <w:pPr>
        <w:ind w:firstLine="708"/>
        <w:jc w:val="both"/>
        <w:rPr>
          <w:sz w:val="20"/>
          <w:szCs w:val="20"/>
        </w:rPr>
      </w:pPr>
      <w:r w:rsidRPr="00562DFD">
        <w:rPr>
          <w:sz w:val="20"/>
          <w:szCs w:val="20"/>
        </w:rPr>
        <w:t>Информирование по иным вопросам осуществляется на основании письменного обращения.</w:t>
      </w:r>
    </w:p>
    <w:p w:rsidR="00562DFD" w:rsidRPr="00562DFD" w:rsidRDefault="00562DFD" w:rsidP="00562DFD">
      <w:pPr>
        <w:ind w:firstLine="708"/>
        <w:jc w:val="both"/>
        <w:rPr>
          <w:sz w:val="20"/>
          <w:szCs w:val="20"/>
        </w:rPr>
      </w:pPr>
      <w:r w:rsidRPr="00562DFD">
        <w:rPr>
          <w:sz w:val="20"/>
          <w:szCs w:val="20"/>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562DFD" w:rsidRPr="00562DFD" w:rsidRDefault="00562DFD" w:rsidP="00562DFD">
      <w:pPr>
        <w:ind w:firstLine="708"/>
        <w:jc w:val="both"/>
        <w:rPr>
          <w:sz w:val="20"/>
          <w:szCs w:val="20"/>
        </w:rPr>
      </w:pPr>
      <w:r w:rsidRPr="00562DFD">
        <w:rPr>
          <w:sz w:val="20"/>
          <w:szCs w:val="20"/>
        </w:rPr>
        <w:t xml:space="preserve">Индивидуальное письменное информирование должно содержать: </w:t>
      </w:r>
    </w:p>
    <w:p w:rsidR="00562DFD" w:rsidRPr="00562DFD" w:rsidRDefault="00562DFD" w:rsidP="00562DFD">
      <w:pPr>
        <w:ind w:firstLine="708"/>
        <w:jc w:val="both"/>
        <w:rPr>
          <w:sz w:val="20"/>
          <w:szCs w:val="20"/>
        </w:rPr>
      </w:pPr>
      <w:r w:rsidRPr="00562DFD">
        <w:rPr>
          <w:sz w:val="20"/>
          <w:szCs w:val="20"/>
        </w:rPr>
        <w:t xml:space="preserve">ответы на поставленные заявителем вопросы в простой, четкой и понятной форме; </w:t>
      </w:r>
    </w:p>
    <w:p w:rsidR="00562DFD" w:rsidRPr="00562DFD" w:rsidRDefault="00562DFD" w:rsidP="00562DFD">
      <w:pPr>
        <w:ind w:firstLine="708"/>
        <w:jc w:val="both"/>
        <w:rPr>
          <w:sz w:val="20"/>
          <w:szCs w:val="20"/>
        </w:rPr>
      </w:pPr>
      <w:r w:rsidRPr="00562DFD">
        <w:rPr>
          <w:sz w:val="20"/>
          <w:szCs w:val="20"/>
        </w:rPr>
        <w:t xml:space="preserve">должность, фамилию, инициалы и номер телефона исполнителя. </w:t>
      </w:r>
    </w:p>
    <w:p w:rsidR="00562DFD" w:rsidRPr="00562DFD" w:rsidRDefault="00562DFD" w:rsidP="00562DFD">
      <w:pPr>
        <w:ind w:firstLine="708"/>
        <w:jc w:val="both"/>
        <w:rPr>
          <w:sz w:val="20"/>
          <w:szCs w:val="20"/>
        </w:rPr>
      </w:pPr>
      <w:r w:rsidRPr="00562DFD">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562DFD" w:rsidRPr="00562DFD" w:rsidRDefault="00562DFD" w:rsidP="00562DFD">
      <w:pPr>
        <w:ind w:firstLine="708"/>
        <w:jc w:val="both"/>
        <w:rPr>
          <w:b/>
          <w:sz w:val="20"/>
          <w:szCs w:val="20"/>
        </w:rPr>
      </w:pPr>
      <w:r w:rsidRPr="00562DFD">
        <w:rPr>
          <w:b/>
          <w:sz w:val="20"/>
          <w:szCs w:val="20"/>
        </w:rPr>
        <w:t>2. Стандарт предоставления муниципальной услуги</w:t>
      </w:r>
    </w:p>
    <w:p w:rsidR="00562DFD" w:rsidRPr="00562DFD" w:rsidRDefault="00562DFD" w:rsidP="00562DFD">
      <w:pPr>
        <w:autoSpaceDE w:val="0"/>
        <w:ind w:firstLine="708"/>
        <w:jc w:val="both"/>
        <w:rPr>
          <w:b/>
          <w:sz w:val="20"/>
          <w:szCs w:val="20"/>
        </w:rPr>
      </w:pPr>
      <w:r w:rsidRPr="00562DFD">
        <w:rPr>
          <w:b/>
          <w:sz w:val="20"/>
          <w:szCs w:val="20"/>
        </w:rPr>
        <w:t>2.1. Наименование муниципальной услуги</w:t>
      </w:r>
    </w:p>
    <w:p w:rsidR="00562DFD" w:rsidRPr="00562DFD" w:rsidRDefault="00562DFD" w:rsidP="00562DFD">
      <w:pPr>
        <w:autoSpaceDE w:val="0"/>
        <w:ind w:firstLine="708"/>
        <w:jc w:val="both"/>
        <w:rPr>
          <w:sz w:val="20"/>
          <w:szCs w:val="20"/>
        </w:rPr>
      </w:pPr>
      <w:r w:rsidRPr="00562DFD">
        <w:rPr>
          <w:sz w:val="20"/>
          <w:szCs w:val="20"/>
        </w:rPr>
        <w:t>Наименование муниципальной услуги: «Выдача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p w:rsidR="00562DFD" w:rsidRPr="00562DFD" w:rsidRDefault="00562DFD" w:rsidP="00562DFD">
      <w:pPr>
        <w:autoSpaceDE w:val="0"/>
        <w:spacing w:after="120"/>
        <w:ind w:firstLine="709"/>
        <w:jc w:val="both"/>
        <w:rPr>
          <w:b/>
          <w:sz w:val="20"/>
          <w:szCs w:val="20"/>
        </w:rPr>
      </w:pPr>
      <w:r w:rsidRPr="00562DFD">
        <w:rPr>
          <w:b/>
          <w:sz w:val="20"/>
          <w:szCs w:val="20"/>
        </w:rPr>
        <w:t>2.2.</w:t>
      </w:r>
      <w:r w:rsidRPr="00562DFD">
        <w:rPr>
          <w:b/>
          <w:sz w:val="20"/>
          <w:szCs w:val="20"/>
        </w:rPr>
        <w:tab/>
        <w:t>Наименование органа, предоставляющего муниципальную услугу</w:t>
      </w:r>
    </w:p>
    <w:p w:rsidR="00562DFD" w:rsidRPr="00562DFD" w:rsidRDefault="00562DFD" w:rsidP="00562DFD">
      <w:pPr>
        <w:autoSpaceDE w:val="0"/>
        <w:ind w:firstLine="708"/>
        <w:jc w:val="both"/>
        <w:rPr>
          <w:bCs/>
          <w:sz w:val="20"/>
          <w:szCs w:val="20"/>
        </w:rPr>
      </w:pPr>
      <w:r w:rsidRPr="00562DFD">
        <w:rPr>
          <w:sz w:val="20"/>
          <w:szCs w:val="20"/>
        </w:rPr>
        <w:t xml:space="preserve">2.2.1. Органом, предоставляющим муниципальную услугу, является </w:t>
      </w:r>
      <w:r w:rsidRPr="00562DFD">
        <w:rPr>
          <w:bCs/>
          <w:sz w:val="20"/>
          <w:szCs w:val="20"/>
        </w:rPr>
        <w:t xml:space="preserve">администрация Тужинского муниципального района.  </w:t>
      </w:r>
    </w:p>
    <w:p w:rsidR="00562DFD" w:rsidRPr="00562DFD" w:rsidRDefault="00562DFD" w:rsidP="00562DFD">
      <w:pPr>
        <w:ind w:firstLine="709"/>
        <w:rPr>
          <w:sz w:val="20"/>
          <w:szCs w:val="20"/>
        </w:rPr>
      </w:pPr>
      <w:r w:rsidRPr="00562DFD">
        <w:rPr>
          <w:bCs/>
          <w:sz w:val="20"/>
          <w:szCs w:val="20"/>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r w:rsidRPr="00562DFD">
        <w:rPr>
          <w:sz w:val="20"/>
          <w:szCs w:val="20"/>
        </w:rPr>
        <w:t xml:space="preserve"> </w:t>
      </w:r>
    </w:p>
    <w:p w:rsidR="00562DFD" w:rsidRPr="00562DFD" w:rsidRDefault="00562DFD" w:rsidP="00562DFD">
      <w:pPr>
        <w:autoSpaceDE w:val="0"/>
        <w:ind w:firstLine="708"/>
        <w:rPr>
          <w:b/>
          <w:bCs/>
          <w:sz w:val="20"/>
          <w:szCs w:val="20"/>
        </w:rPr>
      </w:pPr>
      <w:r w:rsidRPr="00562DFD">
        <w:rPr>
          <w:b/>
          <w:bCs/>
          <w:sz w:val="20"/>
          <w:szCs w:val="20"/>
        </w:rPr>
        <w:t xml:space="preserve">2.3. Результат предоставления муниципальной услуги </w:t>
      </w:r>
    </w:p>
    <w:p w:rsidR="00562DFD" w:rsidRPr="00562DFD" w:rsidRDefault="00562DFD" w:rsidP="00562DFD">
      <w:pPr>
        <w:autoSpaceDE w:val="0"/>
        <w:autoSpaceDN w:val="0"/>
        <w:adjustRightInd w:val="0"/>
        <w:ind w:firstLine="709"/>
        <w:jc w:val="both"/>
        <w:rPr>
          <w:bCs/>
          <w:color w:val="000000"/>
          <w:sz w:val="20"/>
          <w:szCs w:val="20"/>
        </w:rPr>
      </w:pPr>
      <w:r w:rsidRPr="00562DFD">
        <w:rPr>
          <w:sz w:val="20"/>
          <w:szCs w:val="20"/>
        </w:rPr>
        <w:t xml:space="preserve">2.3.1. Результатом предоставления муниципальной услуги является выдача (направление) сведений </w:t>
      </w:r>
      <w:r w:rsidRPr="00562DFD">
        <w:rPr>
          <w:bCs/>
          <w:color w:val="000000"/>
          <w:sz w:val="20"/>
          <w:szCs w:val="20"/>
        </w:rPr>
        <w:t>из  информационной системы обеспечения градостроительной деятельности (далее ИСОГД) или выдача мотивированного отказа с указанием причин отказа.</w:t>
      </w:r>
    </w:p>
    <w:p w:rsidR="00562DFD" w:rsidRPr="00562DFD" w:rsidRDefault="00562DFD" w:rsidP="00562DFD">
      <w:pPr>
        <w:autoSpaceDE w:val="0"/>
        <w:ind w:firstLine="709"/>
        <w:jc w:val="both"/>
        <w:rPr>
          <w:b/>
          <w:sz w:val="20"/>
          <w:szCs w:val="20"/>
        </w:rPr>
      </w:pPr>
      <w:r w:rsidRPr="00562DFD">
        <w:rPr>
          <w:b/>
          <w:sz w:val="20"/>
          <w:szCs w:val="20"/>
        </w:rPr>
        <w:t>2.4. Срок предоставления муниципальной услуги</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2.4.1. Общий срок предоставления муниципальной услуги:</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а) сведения, содержащиеся в ИСОГД, предоставляются заявителю в срок, не превышающий 14 календарных дней с даты представления документа, подтверждающего внесение платы за предоставление указанных сведений;</w:t>
      </w:r>
    </w:p>
    <w:p w:rsidR="00562DFD" w:rsidRPr="00562DFD" w:rsidRDefault="00562DFD" w:rsidP="00562DFD">
      <w:pPr>
        <w:autoSpaceDE w:val="0"/>
        <w:spacing w:after="120"/>
        <w:ind w:firstLine="709"/>
        <w:jc w:val="both"/>
        <w:rPr>
          <w:b/>
          <w:sz w:val="20"/>
          <w:szCs w:val="20"/>
        </w:rPr>
      </w:pPr>
      <w:r w:rsidRPr="00562DFD">
        <w:rPr>
          <w:b/>
          <w:sz w:val="20"/>
          <w:szCs w:val="20"/>
        </w:rPr>
        <w:t>2.5.</w:t>
      </w:r>
      <w:r w:rsidRPr="00562DFD">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62DFD" w:rsidRPr="00562DFD" w:rsidRDefault="00562DFD" w:rsidP="00562DFD">
      <w:pPr>
        <w:autoSpaceDE w:val="0"/>
        <w:ind w:firstLine="708"/>
        <w:jc w:val="both"/>
        <w:rPr>
          <w:sz w:val="20"/>
          <w:szCs w:val="20"/>
        </w:rPr>
      </w:pPr>
      <w:r w:rsidRPr="00562DFD">
        <w:rPr>
          <w:sz w:val="20"/>
          <w:szCs w:val="20"/>
        </w:rPr>
        <w:lastRenderedPageBreak/>
        <w:t>Предоставление муниципальной услуги осуществляется                          в соответствии с:</w:t>
      </w:r>
    </w:p>
    <w:p w:rsidR="00562DFD" w:rsidRPr="00562DFD" w:rsidRDefault="00562DFD" w:rsidP="00562DFD">
      <w:pPr>
        <w:autoSpaceDE w:val="0"/>
        <w:ind w:firstLine="709"/>
        <w:jc w:val="both"/>
        <w:rPr>
          <w:sz w:val="20"/>
          <w:szCs w:val="20"/>
        </w:rPr>
      </w:pPr>
      <w:r w:rsidRPr="00562DFD">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562DFD" w:rsidRPr="00562DFD" w:rsidRDefault="00562DFD" w:rsidP="00562DFD">
      <w:pPr>
        <w:pStyle w:val="ad"/>
        <w:autoSpaceDE w:val="0"/>
        <w:ind w:firstLine="709"/>
        <w:jc w:val="both"/>
        <w:rPr>
          <w:bCs/>
          <w:color w:val="000000"/>
          <w:sz w:val="20"/>
          <w:szCs w:val="20"/>
        </w:rPr>
      </w:pPr>
      <w:r w:rsidRPr="00562DFD">
        <w:rPr>
          <w:bCs/>
          <w:color w:val="000000"/>
          <w:sz w:val="20"/>
          <w:szCs w:val="20"/>
        </w:rPr>
        <w:t>Градостроительным кодексом Российской Федерации;</w:t>
      </w:r>
    </w:p>
    <w:p w:rsidR="00562DFD" w:rsidRPr="00562DFD" w:rsidRDefault="00562DFD" w:rsidP="00562DFD">
      <w:pPr>
        <w:pStyle w:val="ad"/>
        <w:spacing w:after="0"/>
        <w:jc w:val="both"/>
        <w:rPr>
          <w:color w:val="000000"/>
          <w:sz w:val="20"/>
          <w:szCs w:val="20"/>
        </w:rPr>
      </w:pPr>
      <w:r w:rsidRPr="00562DFD">
        <w:rPr>
          <w:color w:val="000000"/>
          <w:sz w:val="20"/>
          <w:szCs w:val="20"/>
        </w:rPr>
        <w:tab/>
        <w:t>Федеральным законом от 29.12.2004 № 191-ФЗ «О введении в действие Градостроительного кодекса Российской Федерации»;</w:t>
      </w:r>
    </w:p>
    <w:p w:rsidR="00562DFD" w:rsidRPr="00562DFD" w:rsidRDefault="00562DFD" w:rsidP="00562DFD">
      <w:pPr>
        <w:pStyle w:val="ad"/>
        <w:spacing w:after="0"/>
        <w:jc w:val="both"/>
        <w:rPr>
          <w:color w:val="000000"/>
          <w:sz w:val="20"/>
          <w:szCs w:val="20"/>
        </w:rPr>
      </w:pPr>
      <w:r w:rsidRPr="00562DFD">
        <w:rPr>
          <w:color w:val="000000"/>
          <w:sz w:val="20"/>
          <w:szCs w:val="20"/>
        </w:rPr>
        <w:tab/>
        <w:t>Федеральным законом от 06.10.2003 № 131-ФЗ «Об общих принципах организации местного самоуправления в Российской Федерации»;</w:t>
      </w:r>
    </w:p>
    <w:p w:rsidR="00562DFD" w:rsidRPr="00562DFD" w:rsidRDefault="00562DFD" w:rsidP="00562DFD">
      <w:pPr>
        <w:pStyle w:val="ad"/>
        <w:spacing w:after="0"/>
        <w:jc w:val="both"/>
        <w:rPr>
          <w:color w:val="000000"/>
          <w:sz w:val="20"/>
          <w:szCs w:val="20"/>
        </w:rPr>
      </w:pPr>
      <w:r w:rsidRPr="00562DFD">
        <w:rPr>
          <w:color w:val="000000"/>
          <w:sz w:val="20"/>
          <w:szCs w:val="20"/>
        </w:rPr>
        <w:tab/>
        <w:t>Федеральным законом от 27.07.2010 №210-ФЗ «Об организации предоставления государственных и муниципальных услуг»</w:t>
      </w:r>
    </w:p>
    <w:p w:rsidR="00562DFD" w:rsidRPr="00562DFD" w:rsidRDefault="00562DFD" w:rsidP="00562DFD">
      <w:pPr>
        <w:pStyle w:val="ad"/>
        <w:spacing w:after="0"/>
        <w:jc w:val="both"/>
        <w:rPr>
          <w:color w:val="000000"/>
          <w:sz w:val="20"/>
          <w:szCs w:val="20"/>
        </w:rPr>
      </w:pPr>
      <w:r w:rsidRPr="00562DFD">
        <w:rPr>
          <w:color w:val="000000"/>
          <w:sz w:val="20"/>
          <w:szCs w:val="20"/>
        </w:rPr>
        <w:tab/>
        <w:t>Федеральным законом  от 02.05.2006 №59 –ФЗ  «О порядке рассмотрения обращений граждан Российской Федерации».</w:t>
      </w:r>
    </w:p>
    <w:p w:rsidR="00562DFD" w:rsidRPr="00562DFD" w:rsidRDefault="00562DFD" w:rsidP="00562DFD">
      <w:pPr>
        <w:pStyle w:val="ad"/>
        <w:snapToGrid w:val="0"/>
        <w:spacing w:after="0"/>
        <w:ind w:firstLine="709"/>
        <w:jc w:val="both"/>
        <w:rPr>
          <w:sz w:val="20"/>
          <w:szCs w:val="20"/>
        </w:rPr>
      </w:pPr>
      <w:r w:rsidRPr="00562DFD">
        <w:rPr>
          <w:sz w:val="20"/>
          <w:szCs w:val="20"/>
        </w:rPr>
        <w:t>Уставом муниципального образования Тужинский муниципальный район;</w:t>
      </w:r>
    </w:p>
    <w:p w:rsidR="00562DFD" w:rsidRPr="00562DFD" w:rsidRDefault="00562DFD" w:rsidP="00562DFD">
      <w:pPr>
        <w:pStyle w:val="ad"/>
        <w:snapToGrid w:val="0"/>
        <w:spacing w:after="0"/>
        <w:ind w:right="-1" w:firstLine="709"/>
        <w:jc w:val="both"/>
        <w:rPr>
          <w:rStyle w:val="af8"/>
          <w:bCs/>
          <w:i w:val="0"/>
          <w:color w:val="000000"/>
          <w:sz w:val="20"/>
          <w:szCs w:val="20"/>
        </w:rPr>
      </w:pPr>
      <w:r w:rsidRPr="00562DFD">
        <w:rPr>
          <w:rStyle w:val="af8"/>
          <w:bCs/>
          <w:i w:val="0"/>
          <w:color w:val="000000"/>
          <w:sz w:val="20"/>
          <w:szCs w:val="20"/>
        </w:rPr>
        <w:t xml:space="preserve"> Постановлением Правительства </w:t>
      </w:r>
      <w:r w:rsidRPr="00562DFD">
        <w:rPr>
          <w:rStyle w:val="af8"/>
          <w:bCs/>
          <w:i w:val="0"/>
          <w:iCs w:val="0"/>
          <w:color w:val="000000"/>
          <w:sz w:val="20"/>
          <w:szCs w:val="20"/>
        </w:rPr>
        <w:t>Российской Федерации</w:t>
      </w:r>
      <w:r w:rsidRPr="00562DFD">
        <w:rPr>
          <w:rStyle w:val="af8"/>
          <w:bCs/>
          <w:i w:val="0"/>
          <w:color w:val="000000"/>
          <w:sz w:val="20"/>
          <w:szCs w:val="20"/>
        </w:rPr>
        <w:t xml:space="preserve"> от 09.06.2006 № 363 «Об информационном обеспечении градостроительной деятельности»;</w:t>
      </w:r>
    </w:p>
    <w:p w:rsidR="00562DFD" w:rsidRPr="00562DFD" w:rsidRDefault="00562DFD" w:rsidP="00562DFD">
      <w:pPr>
        <w:autoSpaceDE w:val="0"/>
        <w:ind w:right="-992" w:firstLine="708"/>
        <w:jc w:val="both"/>
        <w:rPr>
          <w:sz w:val="20"/>
          <w:szCs w:val="20"/>
        </w:rPr>
      </w:pPr>
      <w:r w:rsidRPr="00562DFD">
        <w:rPr>
          <w:sz w:val="20"/>
          <w:szCs w:val="20"/>
        </w:rPr>
        <w:t>настоящим Административным регламентом.</w:t>
      </w:r>
    </w:p>
    <w:p w:rsidR="00562DFD" w:rsidRPr="00562DFD" w:rsidRDefault="00562DFD" w:rsidP="00562DFD">
      <w:pPr>
        <w:pStyle w:val="ConsPlusNormal0"/>
        <w:spacing w:after="120"/>
        <w:ind w:right="-992" w:firstLine="709"/>
        <w:jc w:val="both"/>
        <w:rPr>
          <w:rFonts w:ascii="Times New Roman" w:hAnsi="Times New Roman" w:cs="Times New Roman"/>
          <w:b/>
        </w:rPr>
      </w:pPr>
      <w:r w:rsidRPr="00562DFD">
        <w:rPr>
          <w:rFonts w:ascii="Times New Roman" w:hAnsi="Times New Roman" w:cs="Times New Roman"/>
          <w:b/>
        </w:rPr>
        <w:t>2.6.</w:t>
      </w:r>
      <w:r w:rsidRPr="00562DFD">
        <w:rPr>
          <w:rFonts w:ascii="Times New Roman" w:hAnsi="Times New Roman" w:cs="Times New Roman"/>
          <w:b/>
        </w:rPr>
        <w:tab/>
        <w:t>Перечень документов, необходимых для предоставления муниципальной услуги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2.6.1.1. Для предоставления муниципальной услуги по выдаче сведений из разделов III - VIII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заявление на предоставление муниципальной услуги (форма </w:t>
      </w:r>
      <w:hyperlink r:id="rId11" w:history="1">
        <w:r w:rsidRPr="00562DFD">
          <w:rPr>
            <w:bCs/>
            <w:color w:val="0000FF"/>
            <w:sz w:val="20"/>
            <w:szCs w:val="20"/>
          </w:rPr>
          <w:t>заявления</w:t>
        </w:r>
      </w:hyperlink>
      <w:r w:rsidRPr="00562DFD">
        <w:rPr>
          <w:bCs/>
          <w:sz w:val="20"/>
          <w:szCs w:val="20"/>
        </w:rPr>
        <w:t xml:space="preserve"> приведена в приложении N 1 к настоящему административному регламенту);</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гражданина - документы, удостоверяющие личность гражданина Российской Федерации,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индивидуального предпринимателя - о государственной регистрации физического лица в качестве индивидуального предпринимателя,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юридического лица - о государственной регистрации в качестве юридического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документ, подтверждающий полномочия заинтересованного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кадастровый паспорт земельного участка (кадастровая выписка о земельном участке);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правоустанавливающие документы на земельный участок:</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или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2.6.1.2. Для предоставления муниципальной услуги по выдаче сведений из раздела IX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заявление на предоставление муниципальной услуги (форма </w:t>
      </w:r>
      <w:hyperlink r:id="rId12" w:history="1">
        <w:r w:rsidRPr="00562DFD">
          <w:rPr>
            <w:bCs/>
            <w:color w:val="0000FF"/>
            <w:sz w:val="20"/>
            <w:szCs w:val="20"/>
          </w:rPr>
          <w:t>заявления</w:t>
        </w:r>
      </w:hyperlink>
      <w:r w:rsidRPr="00562DFD">
        <w:rPr>
          <w:bCs/>
          <w:sz w:val="20"/>
          <w:szCs w:val="20"/>
        </w:rPr>
        <w:t xml:space="preserve"> приведена в приложении N 2 к настоящему административному регламенту);</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гражданина - документы, удостоверяющие личность гражданина Российской Федерации,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индивидуального предпринимателя - о государственной регистрации физического лица в качестве индивидуального предпринимателя,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юридического лица - о государственной регистрации в качестве юридического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документ, подтверждающий полномочия заинтересованного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3" w:history="1">
        <w:r w:rsidRPr="00562DFD">
          <w:rPr>
            <w:bCs/>
            <w:color w:val="0000FF"/>
            <w:sz w:val="20"/>
            <w:szCs w:val="20"/>
          </w:rPr>
          <w:t>постановлением</w:t>
        </w:r>
      </w:hyperlink>
      <w:r w:rsidRPr="00562DFD">
        <w:rPr>
          <w:bCs/>
          <w:sz w:val="20"/>
          <w:szCs w:val="20"/>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копии лицензий на геодезическую деятельность и (или) картографическую деятельность;</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2.6.2. Документы, которые заявитель должен представить самостоятельно:</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2.6.2.1. Для предоставления муниципальной услуги по выдаче сведений из разделов III - VIII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заявление на предоставление муниципальной услуги (форма </w:t>
      </w:r>
      <w:hyperlink r:id="rId14" w:history="1">
        <w:r w:rsidRPr="00562DFD">
          <w:rPr>
            <w:bCs/>
            <w:color w:val="0000FF"/>
            <w:sz w:val="20"/>
            <w:szCs w:val="20"/>
          </w:rPr>
          <w:t>заявления</w:t>
        </w:r>
      </w:hyperlink>
      <w:r w:rsidRPr="00562DFD">
        <w:rPr>
          <w:bCs/>
          <w:sz w:val="20"/>
          <w:szCs w:val="20"/>
        </w:rPr>
        <w:t xml:space="preserve"> приведена в приложении N 1 к настоящему административному регламенту);</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гражданина - документы, удостоверяющие личность гражданина Российской Федерации;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lastRenderedPageBreak/>
        <w:t>документ, подтверждающий полномочия заинтересованного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2.6.2.2. Для предоставления муниципальной услуги по выдаче сведений из раздела IX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заявление на предоставление муниципальной услуги (форма </w:t>
      </w:r>
      <w:hyperlink r:id="rId15" w:history="1">
        <w:r w:rsidRPr="00562DFD">
          <w:rPr>
            <w:bCs/>
            <w:color w:val="0000FF"/>
            <w:sz w:val="20"/>
            <w:szCs w:val="20"/>
          </w:rPr>
          <w:t>заявления</w:t>
        </w:r>
      </w:hyperlink>
      <w:r w:rsidRPr="00562DFD">
        <w:rPr>
          <w:bCs/>
          <w:sz w:val="20"/>
          <w:szCs w:val="20"/>
        </w:rPr>
        <w:t xml:space="preserve"> приведена в приложении N 2 к настоящему административному регламенту);</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гражданина - документы, удостоверяющие личность гражданина Российской Федерации;</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документ, подтверждающий полномочия заинтересованного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 xml:space="preserve">копия документа, свидетельствующего о регистрации в органах государственного геодезического надзора выполнения геодезических и картографических работ (представляется в тех случаях, когда целью использования государственных топографических карт и планов в графической, цифровой, фотографической и иных формах является выполнение работ, предусмотренных </w:t>
      </w:r>
      <w:hyperlink r:id="rId16" w:history="1">
        <w:r w:rsidRPr="00562DFD">
          <w:rPr>
            <w:bCs/>
            <w:color w:val="0000FF"/>
            <w:sz w:val="20"/>
            <w:szCs w:val="20"/>
          </w:rPr>
          <w:t>постановлением</w:t>
        </w:r>
      </w:hyperlink>
      <w:r w:rsidRPr="00562DFD">
        <w:rPr>
          <w:bCs/>
          <w:sz w:val="20"/>
          <w:szCs w:val="20"/>
        </w:rPr>
        <w:t xml:space="preserve"> Правительства Российской Федерации от 07.12.2011 N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копии лицензий на геодезическую деятельность и (или) картографическую деятельность.</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2.6.3.1. Для предоставления муниципальной услуги по выдаче сведений из разделов III - VIII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индивидуального предпринимателя - о государственной регистрации физического лица в качестве индивидуального предпринимателя,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юридического лица - о государственной регистрации в качестве юридического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кадастровый паспорт земельного участка (кадастровая выписка о земельном участке);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правоустанавливающие документы на земельный участок:</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2.6.3.2. Для предоставления муниципальной услуги по выдаче сведений из раздела IX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данные о заявителе:</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индивидуального предпринимателя - о государственной регистрации физического лица в качестве индивидуального предпринимателя,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для юридического лица - о государственной регистрации в качестве юридического лица;</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 случае платности платежное поручение, подтверждающее перечисление денежных средств (документы или копии документов, подтверждающие внесение платы за сведения из ИСОГД).</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2.6.4. Заявление и необходимые документы могут быть представлены заявителем лично, его законным представителем, направлены по почте или в виде электронного документа, подписанного электронной подписью заявителя, с использованием электронных средств связи, в том числе с использованием универсальной электронной карты.</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При представлении документов заявителем лично, его законным представителем предъявляются оригиналы документов для обозрения.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Копии необходимых документов, представленные заявителем лично или его законным представителем, сверяются с оригиналом и заверяются специалистом.</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Копии документов, направленные по почте, должны быть нотариально заверены.</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В случае направления необходимых документов в виде электронного документа, подписанного электронной подписью заявителя, с использованием электронных средств связи оригиналы документов не представляются.</w:t>
      </w:r>
    </w:p>
    <w:p w:rsidR="00562DFD" w:rsidRPr="00562DFD" w:rsidRDefault="00562DFD" w:rsidP="00562DFD">
      <w:pPr>
        <w:autoSpaceDE w:val="0"/>
        <w:autoSpaceDN w:val="0"/>
        <w:adjustRightInd w:val="0"/>
        <w:ind w:firstLine="540"/>
        <w:jc w:val="both"/>
        <w:rPr>
          <w:bCs/>
          <w:sz w:val="20"/>
          <w:szCs w:val="20"/>
        </w:rPr>
      </w:pPr>
      <w:r w:rsidRPr="00562DFD">
        <w:rPr>
          <w:bCs/>
          <w:sz w:val="20"/>
          <w:szCs w:val="20"/>
        </w:rPr>
        <w:t>Если за предоставлением муниципальной услуги обратился представитель заявителя, он должен представить документ, подтверждающий его полномочия.</w:t>
      </w:r>
    </w:p>
    <w:p w:rsidR="00562DFD" w:rsidRPr="00562DFD" w:rsidRDefault="00562DFD" w:rsidP="00562DFD">
      <w:pPr>
        <w:pStyle w:val="ConsPlusNormal0"/>
        <w:spacing w:after="120"/>
        <w:ind w:firstLine="709"/>
        <w:jc w:val="both"/>
        <w:rPr>
          <w:rFonts w:ascii="Times New Roman" w:hAnsi="Times New Roman" w:cs="Times New Roman"/>
          <w:b/>
        </w:rPr>
      </w:pPr>
      <w:r w:rsidRPr="00562DFD">
        <w:rPr>
          <w:rFonts w:ascii="Times New Roman" w:hAnsi="Times New Roman" w:cs="Times New Roman"/>
          <w:b/>
        </w:rPr>
        <w:t>2.7.Недопущение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562DFD" w:rsidRPr="00562DFD" w:rsidRDefault="00562DFD" w:rsidP="00562DFD">
      <w:pPr>
        <w:pStyle w:val="ConsPlusNormal0"/>
        <w:spacing w:after="120"/>
        <w:ind w:firstLine="709"/>
        <w:jc w:val="both"/>
        <w:rPr>
          <w:rFonts w:ascii="Times New Roman" w:hAnsi="Times New Roman" w:cs="Times New Roman"/>
        </w:rPr>
      </w:pPr>
      <w:r w:rsidRPr="00562DFD">
        <w:rPr>
          <w:rFonts w:ascii="Times New Roman" w:hAnsi="Times New Roman" w:cs="Times New Roman"/>
        </w:rPr>
        <w:t>Запрещается требовать от заявителя:</w:t>
      </w:r>
    </w:p>
    <w:p w:rsidR="00562DFD" w:rsidRPr="00562DFD" w:rsidRDefault="00562DFD" w:rsidP="00562DFD">
      <w:pPr>
        <w:pStyle w:val="ConsPlusNormal0"/>
        <w:spacing w:after="120"/>
        <w:ind w:firstLine="709"/>
        <w:jc w:val="both"/>
        <w:rPr>
          <w:rFonts w:ascii="Times New Roman" w:hAnsi="Times New Roman" w:cs="Times New Roman"/>
        </w:rPr>
      </w:pPr>
      <w:r w:rsidRPr="00562DFD">
        <w:rPr>
          <w:rFonts w:ascii="Times New Roman" w:hAnsi="Times New Roman" w:cs="Times New Roman"/>
        </w:rPr>
        <w:t>1) предоставление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2DFD" w:rsidRPr="00562DFD" w:rsidRDefault="00562DFD" w:rsidP="00562DFD">
      <w:pPr>
        <w:pStyle w:val="ConsPlusNormal0"/>
        <w:spacing w:after="120"/>
        <w:ind w:firstLine="709"/>
        <w:jc w:val="both"/>
        <w:rPr>
          <w:rFonts w:ascii="Times New Roman" w:hAnsi="Times New Roman" w:cs="Times New Roman"/>
        </w:rPr>
      </w:pPr>
      <w:r w:rsidRPr="00562DFD">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w:t>
      </w:r>
      <w:r w:rsidRPr="00562DFD">
        <w:rPr>
          <w:rFonts w:ascii="Times New Roman" w:hAnsi="Times New Roman" w:cs="Times New Roman"/>
        </w:rPr>
        <w:lastRenderedPageBreak/>
        <w:t>от 27.07.2010 №210-ФЗ «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2DFD" w:rsidRPr="00562DFD" w:rsidRDefault="00562DFD" w:rsidP="00562DFD">
      <w:pPr>
        <w:pStyle w:val="ConsPlusNormal0"/>
        <w:spacing w:after="120"/>
        <w:ind w:firstLine="709"/>
        <w:jc w:val="both"/>
        <w:rPr>
          <w:rFonts w:ascii="Times New Roman" w:hAnsi="Times New Roman" w:cs="Times New Roman"/>
        </w:rPr>
      </w:pPr>
      <w:r w:rsidRPr="00562DFD">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1статьи 9 Федерального закона от 27.07.2010 «Об организации предоставления  государственных и муниципальных услуг»</w:t>
      </w:r>
    </w:p>
    <w:p w:rsidR="00562DFD" w:rsidRPr="00562DFD" w:rsidRDefault="00562DFD" w:rsidP="00562DFD">
      <w:pPr>
        <w:autoSpaceDE w:val="0"/>
        <w:spacing w:after="120"/>
        <w:ind w:left="1418" w:hanging="709"/>
        <w:jc w:val="both"/>
        <w:rPr>
          <w:b/>
          <w:sz w:val="20"/>
          <w:szCs w:val="20"/>
        </w:rPr>
      </w:pPr>
      <w:r w:rsidRPr="00562DFD">
        <w:rPr>
          <w:b/>
          <w:sz w:val="20"/>
          <w:szCs w:val="20"/>
        </w:rPr>
        <w:t>2.8.</w:t>
      </w:r>
      <w:r w:rsidRPr="00562DFD">
        <w:rPr>
          <w:b/>
          <w:sz w:val="20"/>
          <w:szCs w:val="20"/>
        </w:rPr>
        <w:tab/>
        <w:t>Перечень оснований для отказа в приеме документов</w:t>
      </w:r>
    </w:p>
    <w:p w:rsidR="00562DFD" w:rsidRPr="00562DFD" w:rsidRDefault="00562DFD" w:rsidP="00562DFD">
      <w:pPr>
        <w:ind w:firstLine="708"/>
        <w:jc w:val="both"/>
        <w:rPr>
          <w:sz w:val="20"/>
          <w:szCs w:val="20"/>
        </w:rPr>
      </w:pPr>
      <w:r w:rsidRPr="00562DFD">
        <w:rPr>
          <w:sz w:val="20"/>
          <w:szCs w:val="20"/>
        </w:rPr>
        <w:t xml:space="preserve">Оснований для отказа в приеме документов, необходимых для предоставления муниципальной услуги нет. </w:t>
      </w:r>
    </w:p>
    <w:p w:rsidR="00562DFD" w:rsidRPr="00562DFD" w:rsidRDefault="00562DFD" w:rsidP="00562DFD">
      <w:pPr>
        <w:autoSpaceDE w:val="0"/>
        <w:spacing w:after="120"/>
        <w:ind w:firstLine="709"/>
        <w:jc w:val="both"/>
        <w:rPr>
          <w:b/>
          <w:sz w:val="20"/>
          <w:szCs w:val="20"/>
        </w:rPr>
      </w:pPr>
      <w:r w:rsidRPr="00562DFD">
        <w:rPr>
          <w:b/>
          <w:sz w:val="20"/>
          <w:szCs w:val="20"/>
        </w:rPr>
        <w:t>2.9.</w:t>
      </w:r>
      <w:r w:rsidRPr="00562DFD">
        <w:rPr>
          <w:b/>
          <w:sz w:val="20"/>
          <w:szCs w:val="20"/>
        </w:rPr>
        <w:tab/>
        <w:t>Перечень оснований для отказа в предоставлении муниципальной услуги</w:t>
      </w:r>
    </w:p>
    <w:p w:rsidR="00562DFD" w:rsidRPr="00562DFD" w:rsidRDefault="00562DFD" w:rsidP="00562DFD">
      <w:pPr>
        <w:autoSpaceDE w:val="0"/>
        <w:autoSpaceDN w:val="0"/>
        <w:adjustRightInd w:val="0"/>
        <w:ind w:firstLine="540"/>
        <w:jc w:val="both"/>
        <w:rPr>
          <w:sz w:val="20"/>
          <w:szCs w:val="20"/>
        </w:rPr>
      </w:pPr>
      <w:r w:rsidRPr="00562DFD">
        <w:rPr>
          <w:sz w:val="20"/>
          <w:szCs w:val="20"/>
        </w:rPr>
        <w:t>Заявителю может быть отказано в приеме документов в следующих случаях:</w:t>
      </w:r>
    </w:p>
    <w:p w:rsidR="00562DFD" w:rsidRPr="00562DFD" w:rsidRDefault="00562DFD" w:rsidP="00562DFD">
      <w:pPr>
        <w:autoSpaceDE w:val="0"/>
        <w:autoSpaceDN w:val="0"/>
        <w:adjustRightInd w:val="0"/>
        <w:ind w:firstLine="540"/>
        <w:jc w:val="both"/>
        <w:rPr>
          <w:sz w:val="20"/>
          <w:szCs w:val="20"/>
        </w:rPr>
      </w:pPr>
      <w:r w:rsidRPr="00562DFD">
        <w:rPr>
          <w:sz w:val="20"/>
          <w:szCs w:val="20"/>
        </w:rPr>
        <w:t>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562DFD" w:rsidRPr="00562DFD" w:rsidRDefault="00562DFD" w:rsidP="00562DFD">
      <w:pPr>
        <w:autoSpaceDE w:val="0"/>
        <w:autoSpaceDN w:val="0"/>
        <w:adjustRightInd w:val="0"/>
        <w:ind w:firstLine="540"/>
        <w:jc w:val="both"/>
        <w:rPr>
          <w:sz w:val="20"/>
          <w:szCs w:val="20"/>
        </w:rPr>
      </w:pPr>
      <w:r w:rsidRPr="00562DFD">
        <w:rPr>
          <w:sz w:val="20"/>
          <w:szCs w:val="20"/>
        </w:rPr>
        <w:t>текст письменного (в том числе в форме электронного документа) заявления не поддается прочтению;</w:t>
      </w:r>
    </w:p>
    <w:p w:rsidR="00562DFD" w:rsidRPr="00562DFD" w:rsidRDefault="00562DFD" w:rsidP="00562DFD">
      <w:pPr>
        <w:autoSpaceDE w:val="0"/>
        <w:autoSpaceDN w:val="0"/>
        <w:adjustRightInd w:val="0"/>
        <w:ind w:firstLine="540"/>
        <w:jc w:val="both"/>
        <w:rPr>
          <w:sz w:val="20"/>
          <w:szCs w:val="20"/>
        </w:rPr>
      </w:pPr>
      <w:r w:rsidRPr="00562DFD">
        <w:rPr>
          <w:sz w:val="20"/>
          <w:szCs w:val="20"/>
        </w:rPr>
        <w:t xml:space="preserve">непредставление или представление не в полном объеме документов, указанных в </w:t>
      </w:r>
      <w:hyperlink r:id="rId17" w:history="1">
        <w:r w:rsidRPr="00562DFD">
          <w:rPr>
            <w:color w:val="0000FF"/>
            <w:sz w:val="20"/>
            <w:szCs w:val="20"/>
          </w:rPr>
          <w:t>пункте 2.6.2</w:t>
        </w:r>
      </w:hyperlink>
      <w:r w:rsidRPr="00562DFD">
        <w:rPr>
          <w:sz w:val="20"/>
          <w:szCs w:val="20"/>
        </w:rPr>
        <w:t xml:space="preserve"> настоящего административного регламента;</w:t>
      </w:r>
    </w:p>
    <w:p w:rsidR="00562DFD" w:rsidRPr="00562DFD" w:rsidRDefault="00562DFD" w:rsidP="00562DFD">
      <w:pPr>
        <w:autoSpaceDE w:val="0"/>
        <w:autoSpaceDN w:val="0"/>
        <w:adjustRightInd w:val="0"/>
        <w:ind w:firstLine="540"/>
        <w:jc w:val="both"/>
        <w:rPr>
          <w:sz w:val="20"/>
          <w:szCs w:val="20"/>
        </w:rPr>
      </w:pPr>
      <w:r w:rsidRPr="00562DFD">
        <w:rPr>
          <w:sz w:val="20"/>
          <w:szCs w:val="20"/>
        </w:rPr>
        <w:t>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562DFD" w:rsidRPr="00562DFD" w:rsidRDefault="00562DFD" w:rsidP="00562DFD">
      <w:pPr>
        <w:autoSpaceDE w:val="0"/>
        <w:autoSpaceDN w:val="0"/>
        <w:adjustRightInd w:val="0"/>
        <w:ind w:firstLine="540"/>
        <w:jc w:val="both"/>
        <w:rPr>
          <w:sz w:val="20"/>
          <w:szCs w:val="20"/>
        </w:rPr>
      </w:pPr>
      <w:r w:rsidRPr="00562DFD">
        <w:rPr>
          <w:sz w:val="20"/>
          <w:szCs w:val="20"/>
        </w:rPr>
        <w:t>2.8. Исчерпывающий перечень оснований для отказа в предоставлении муниципальной услуги:</w:t>
      </w:r>
    </w:p>
    <w:p w:rsidR="00562DFD" w:rsidRPr="00562DFD" w:rsidRDefault="00562DFD" w:rsidP="00562DFD">
      <w:pPr>
        <w:autoSpaceDE w:val="0"/>
        <w:autoSpaceDN w:val="0"/>
        <w:adjustRightInd w:val="0"/>
        <w:ind w:firstLine="540"/>
        <w:jc w:val="both"/>
        <w:rPr>
          <w:sz w:val="20"/>
          <w:szCs w:val="20"/>
        </w:rPr>
      </w:pPr>
      <w:r w:rsidRPr="00562DFD">
        <w:rPr>
          <w:sz w:val="20"/>
          <w:szCs w:val="20"/>
        </w:rPr>
        <w:t>отсутствие возможности идентификации месторасположения земельного участка и (или) объекта капитального строительства;</w:t>
      </w:r>
    </w:p>
    <w:p w:rsidR="00562DFD" w:rsidRPr="00562DFD" w:rsidRDefault="00562DFD" w:rsidP="00562DFD">
      <w:pPr>
        <w:autoSpaceDE w:val="0"/>
        <w:autoSpaceDN w:val="0"/>
        <w:adjustRightInd w:val="0"/>
        <w:ind w:firstLine="540"/>
        <w:jc w:val="both"/>
        <w:rPr>
          <w:sz w:val="20"/>
          <w:szCs w:val="20"/>
        </w:rPr>
      </w:pPr>
      <w:r w:rsidRPr="00562DFD">
        <w:rPr>
          <w:sz w:val="20"/>
          <w:szCs w:val="20"/>
        </w:rPr>
        <w:t>запрашиваемые сведения не являются сведениями ИСОГД;</w:t>
      </w:r>
    </w:p>
    <w:p w:rsidR="00562DFD" w:rsidRPr="00562DFD" w:rsidRDefault="00562DFD" w:rsidP="00562DFD">
      <w:pPr>
        <w:autoSpaceDE w:val="0"/>
        <w:autoSpaceDN w:val="0"/>
        <w:adjustRightInd w:val="0"/>
        <w:ind w:firstLine="540"/>
        <w:jc w:val="both"/>
        <w:rPr>
          <w:sz w:val="20"/>
          <w:szCs w:val="20"/>
        </w:rPr>
      </w:pPr>
      <w:r w:rsidRPr="00562DFD">
        <w:rPr>
          <w:sz w:val="20"/>
          <w:szCs w:val="20"/>
        </w:rPr>
        <w:t>запрашиваемые сведения отнесены федеральным законодательством к категории ограниченного доступа, и заинтересованное лицо не имеет доступа к такой информации;</w:t>
      </w:r>
    </w:p>
    <w:p w:rsidR="00562DFD" w:rsidRPr="00562DFD" w:rsidRDefault="00562DFD" w:rsidP="00562DFD">
      <w:pPr>
        <w:autoSpaceDE w:val="0"/>
        <w:autoSpaceDN w:val="0"/>
        <w:adjustRightInd w:val="0"/>
        <w:ind w:firstLine="540"/>
        <w:jc w:val="both"/>
        <w:rPr>
          <w:sz w:val="20"/>
          <w:szCs w:val="20"/>
        </w:rPr>
      </w:pPr>
      <w:r w:rsidRPr="00562DFD">
        <w:rPr>
          <w:sz w:val="20"/>
          <w:szCs w:val="20"/>
        </w:rPr>
        <w:t>запрашиваемые сведения отсутствуют в базе данных ИСОГД;</w:t>
      </w:r>
    </w:p>
    <w:p w:rsidR="00562DFD" w:rsidRPr="00562DFD" w:rsidRDefault="00562DFD" w:rsidP="00562DFD">
      <w:pPr>
        <w:autoSpaceDE w:val="0"/>
        <w:autoSpaceDN w:val="0"/>
        <w:adjustRightInd w:val="0"/>
        <w:ind w:firstLine="540"/>
        <w:jc w:val="both"/>
        <w:rPr>
          <w:sz w:val="20"/>
          <w:szCs w:val="20"/>
        </w:rPr>
      </w:pPr>
      <w:r w:rsidRPr="00562DFD">
        <w:rPr>
          <w:sz w:val="20"/>
          <w:szCs w:val="20"/>
        </w:rPr>
        <w:t>непредставление документов об оплате за получение сведений при отсутствии у заявителя права на их бесплатное получение.</w:t>
      </w:r>
    </w:p>
    <w:p w:rsidR="00562DFD" w:rsidRPr="00562DFD" w:rsidRDefault="00562DFD" w:rsidP="00562DFD">
      <w:pPr>
        <w:rPr>
          <w:sz w:val="20"/>
          <w:szCs w:val="20"/>
        </w:rPr>
      </w:pPr>
    </w:p>
    <w:p w:rsidR="00562DFD" w:rsidRPr="00562DFD" w:rsidRDefault="00562DFD" w:rsidP="00562DFD">
      <w:pPr>
        <w:autoSpaceDE w:val="0"/>
        <w:spacing w:after="120"/>
        <w:ind w:firstLine="709"/>
        <w:jc w:val="both"/>
        <w:rPr>
          <w:b/>
          <w:sz w:val="20"/>
          <w:szCs w:val="20"/>
        </w:rPr>
      </w:pPr>
      <w:r w:rsidRPr="00562DFD">
        <w:rPr>
          <w:b/>
          <w:sz w:val="20"/>
          <w:szCs w:val="20"/>
        </w:rPr>
        <w:t>2.10.</w:t>
      </w:r>
      <w:r w:rsidRPr="00562DFD">
        <w:rPr>
          <w:b/>
          <w:sz w:val="20"/>
          <w:szCs w:val="20"/>
        </w:rPr>
        <w:tab/>
        <w:t>Размер платы, взимаемой за предоставление муниципальной услуги</w:t>
      </w:r>
    </w:p>
    <w:p w:rsidR="00562DFD" w:rsidRPr="00562DFD" w:rsidRDefault="00562DFD" w:rsidP="00562DFD">
      <w:pPr>
        <w:autoSpaceDE w:val="0"/>
        <w:autoSpaceDN w:val="0"/>
        <w:adjustRightInd w:val="0"/>
        <w:ind w:firstLine="709"/>
        <w:rPr>
          <w:sz w:val="20"/>
          <w:szCs w:val="20"/>
        </w:rPr>
      </w:pPr>
      <w:r w:rsidRPr="00562DFD">
        <w:rPr>
          <w:sz w:val="20"/>
          <w:szCs w:val="20"/>
        </w:rPr>
        <w:t>Предоставление муниципальной услуги осуществляется бесплатно и платно:</w:t>
      </w:r>
    </w:p>
    <w:p w:rsidR="00562DFD" w:rsidRPr="00562DFD" w:rsidRDefault="00562DFD" w:rsidP="00562DFD">
      <w:pPr>
        <w:autoSpaceDE w:val="0"/>
        <w:autoSpaceDN w:val="0"/>
        <w:adjustRightInd w:val="0"/>
        <w:ind w:firstLine="709"/>
        <w:rPr>
          <w:sz w:val="20"/>
          <w:szCs w:val="20"/>
        </w:rPr>
      </w:pPr>
      <w:r w:rsidRPr="00562DFD">
        <w:rPr>
          <w:sz w:val="20"/>
          <w:szCs w:val="20"/>
        </w:rPr>
        <w:t>а) муниципальная услуга предоставляется бесплатно по запросам:</w:t>
      </w:r>
    </w:p>
    <w:p w:rsidR="00562DFD" w:rsidRPr="00562DFD" w:rsidRDefault="00562DFD" w:rsidP="00562DFD">
      <w:pPr>
        <w:autoSpaceDE w:val="0"/>
        <w:autoSpaceDN w:val="0"/>
        <w:adjustRightInd w:val="0"/>
        <w:ind w:firstLine="709"/>
        <w:rPr>
          <w:sz w:val="20"/>
          <w:szCs w:val="20"/>
        </w:rPr>
      </w:pPr>
      <w:r w:rsidRPr="00562DFD">
        <w:rPr>
          <w:sz w:val="20"/>
          <w:szCs w:val="20"/>
        </w:rPr>
        <w:t>-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62DFD" w:rsidRPr="00562DFD" w:rsidRDefault="00562DFD" w:rsidP="00562DFD">
      <w:pPr>
        <w:autoSpaceDE w:val="0"/>
        <w:autoSpaceDN w:val="0"/>
        <w:adjustRightInd w:val="0"/>
        <w:ind w:firstLine="709"/>
        <w:rPr>
          <w:sz w:val="20"/>
          <w:szCs w:val="20"/>
        </w:rPr>
      </w:pPr>
      <w:r w:rsidRPr="00562DFD">
        <w:rPr>
          <w:sz w:val="20"/>
          <w:szCs w:val="20"/>
        </w:rPr>
        <w:t>- физических или юридических лиц в случаях, предусмотренных федеральным законодательством.</w:t>
      </w:r>
    </w:p>
    <w:p w:rsidR="00562DFD" w:rsidRPr="00562DFD" w:rsidRDefault="00562DFD" w:rsidP="00562DFD">
      <w:pPr>
        <w:autoSpaceDE w:val="0"/>
        <w:autoSpaceDN w:val="0"/>
        <w:adjustRightInd w:val="0"/>
        <w:ind w:firstLine="709"/>
        <w:jc w:val="both"/>
        <w:rPr>
          <w:sz w:val="20"/>
          <w:szCs w:val="20"/>
        </w:rPr>
      </w:pPr>
      <w:r w:rsidRPr="00562DFD">
        <w:rPr>
          <w:sz w:val="20"/>
          <w:szCs w:val="20"/>
        </w:rPr>
        <w:t>Бесплатно предоставление сведений из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по осуществлению государственного контроля за соблюдением требований законодательства об энергосбережении и повышении энергетической эффективности ( в ред. Федерального закона от 23.11.2009 №261-ФЗ)</w:t>
      </w:r>
    </w:p>
    <w:p w:rsidR="00562DFD" w:rsidRPr="00562DFD" w:rsidRDefault="00562DFD" w:rsidP="00562DFD">
      <w:pPr>
        <w:autoSpaceDE w:val="0"/>
        <w:autoSpaceDN w:val="0"/>
        <w:adjustRightInd w:val="0"/>
        <w:ind w:firstLine="709"/>
        <w:jc w:val="both"/>
        <w:rPr>
          <w:sz w:val="20"/>
          <w:szCs w:val="20"/>
        </w:rPr>
      </w:pPr>
      <w:r w:rsidRPr="00562DFD">
        <w:rPr>
          <w:sz w:val="20"/>
          <w:szCs w:val="20"/>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62DFD" w:rsidRPr="00562DFD" w:rsidRDefault="00562DFD" w:rsidP="00562DFD">
      <w:pPr>
        <w:autoSpaceDE w:val="0"/>
        <w:autoSpaceDN w:val="0"/>
        <w:adjustRightInd w:val="0"/>
        <w:ind w:firstLine="709"/>
        <w:rPr>
          <w:sz w:val="20"/>
          <w:szCs w:val="20"/>
        </w:rPr>
      </w:pPr>
      <w:r w:rsidRPr="00562DFD">
        <w:rPr>
          <w:sz w:val="20"/>
          <w:szCs w:val="20"/>
        </w:rPr>
        <w:t>б) в случае предоставление муниципальной услуги платно:</w:t>
      </w:r>
    </w:p>
    <w:p w:rsidR="00562DFD" w:rsidRPr="00562DFD" w:rsidRDefault="00562DFD" w:rsidP="00562DFD">
      <w:pPr>
        <w:autoSpaceDE w:val="0"/>
        <w:autoSpaceDN w:val="0"/>
        <w:adjustRightInd w:val="0"/>
        <w:ind w:firstLine="709"/>
        <w:rPr>
          <w:sz w:val="20"/>
          <w:szCs w:val="20"/>
        </w:rPr>
      </w:pPr>
      <w:r w:rsidRPr="00562DFD">
        <w:rPr>
          <w:sz w:val="20"/>
          <w:szCs w:val="20"/>
        </w:rPr>
        <w:t>- за предоставление сведений, содержащихся в одном разделе ИСОГД, - в размере 1000 рублей;</w:t>
      </w:r>
    </w:p>
    <w:p w:rsidR="00562DFD" w:rsidRPr="00562DFD" w:rsidRDefault="00562DFD" w:rsidP="00562DFD">
      <w:pPr>
        <w:autoSpaceDE w:val="0"/>
        <w:autoSpaceDN w:val="0"/>
        <w:adjustRightInd w:val="0"/>
        <w:ind w:firstLine="709"/>
        <w:rPr>
          <w:sz w:val="20"/>
          <w:szCs w:val="20"/>
        </w:rPr>
      </w:pPr>
      <w:r w:rsidRPr="00562DFD">
        <w:rPr>
          <w:sz w:val="20"/>
          <w:szCs w:val="20"/>
        </w:rPr>
        <w:t>- за предоставление копии одного документа, содержащегося в ИСОГД, - в размере 100 рублей.</w:t>
      </w:r>
    </w:p>
    <w:p w:rsidR="00562DFD" w:rsidRPr="00562DFD" w:rsidRDefault="00562DFD" w:rsidP="00562DFD">
      <w:pPr>
        <w:spacing w:after="120"/>
        <w:ind w:firstLine="709"/>
        <w:jc w:val="both"/>
        <w:rPr>
          <w:b/>
          <w:sz w:val="20"/>
          <w:szCs w:val="20"/>
        </w:rPr>
      </w:pPr>
      <w:r w:rsidRPr="00562DFD">
        <w:rPr>
          <w:b/>
          <w:sz w:val="20"/>
          <w:szCs w:val="20"/>
        </w:rPr>
        <w:t>2.11.</w:t>
      </w:r>
      <w:r w:rsidRPr="00562DFD">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62DFD" w:rsidRPr="00562DFD" w:rsidRDefault="00562DFD" w:rsidP="00562DFD">
      <w:pPr>
        <w:ind w:firstLine="709"/>
        <w:jc w:val="both"/>
        <w:rPr>
          <w:sz w:val="20"/>
          <w:szCs w:val="20"/>
        </w:rPr>
      </w:pPr>
      <w:r w:rsidRPr="00562DFD">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Pr="00562DFD">
        <w:rPr>
          <w:sz w:val="20"/>
          <w:szCs w:val="20"/>
          <w:highlight w:val="yellow"/>
        </w:rPr>
        <w:t>15 минут.</w:t>
      </w:r>
    </w:p>
    <w:p w:rsidR="00562DFD" w:rsidRPr="00562DFD" w:rsidRDefault="00562DFD" w:rsidP="00562DFD">
      <w:pPr>
        <w:shd w:val="clear" w:color="auto" w:fill="FFFFFF"/>
        <w:ind w:firstLine="708"/>
        <w:jc w:val="both"/>
        <w:rPr>
          <w:b/>
          <w:sz w:val="20"/>
          <w:szCs w:val="20"/>
        </w:rPr>
      </w:pPr>
      <w:r w:rsidRPr="00562DFD">
        <w:rPr>
          <w:b/>
          <w:sz w:val="20"/>
          <w:szCs w:val="20"/>
        </w:rPr>
        <w:t>2.12. Срок  регистрации документов</w:t>
      </w:r>
    </w:p>
    <w:p w:rsidR="00562DFD" w:rsidRPr="00562DFD" w:rsidRDefault="00562DFD" w:rsidP="00562DFD">
      <w:pPr>
        <w:shd w:val="clear" w:color="auto" w:fill="FFFFFF"/>
        <w:ind w:firstLine="709"/>
        <w:jc w:val="both"/>
        <w:rPr>
          <w:sz w:val="20"/>
          <w:szCs w:val="20"/>
        </w:rPr>
      </w:pPr>
      <w:r w:rsidRPr="00562DFD">
        <w:rPr>
          <w:sz w:val="20"/>
          <w:szCs w:val="20"/>
        </w:rPr>
        <w:t>Документы, представленные заявителем, в том числе в электронной форме, регистрируются в течение 3 дней с момента поступления.</w:t>
      </w:r>
    </w:p>
    <w:p w:rsidR="00562DFD" w:rsidRPr="00562DFD" w:rsidRDefault="00562DFD" w:rsidP="00562DFD">
      <w:pPr>
        <w:shd w:val="clear" w:color="auto" w:fill="FFFFFF"/>
        <w:spacing w:after="120"/>
        <w:ind w:firstLine="709"/>
        <w:jc w:val="both"/>
        <w:rPr>
          <w:b/>
          <w:sz w:val="20"/>
          <w:szCs w:val="20"/>
        </w:rPr>
      </w:pPr>
      <w:r w:rsidRPr="00562DFD">
        <w:rPr>
          <w:b/>
          <w:sz w:val="20"/>
          <w:szCs w:val="20"/>
        </w:rPr>
        <w:t>2.13.</w:t>
      </w:r>
      <w:r w:rsidRPr="00562DFD">
        <w:rPr>
          <w:b/>
          <w:sz w:val="20"/>
          <w:szCs w:val="20"/>
        </w:rPr>
        <w:tab/>
        <w:t>Требования к помещению, в котором предоставляется муниципальная услуга</w:t>
      </w:r>
    </w:p>
    <w:p w:rsidR="00562DFD" w:rsidRPr="00562DFD" w:rsidRDefault="00562DFD" w:rsidP="00562DFD">
      <w:pPr>
        <w:shd w:val="clear" w:color="auto" w:fill="FFFFFF"/>
        <w:ind w:firstLine="708"/>
        <w:jc w:val="both"/>
        <w:rPr>
          <w:sz w:val="20"/>
          <w:szCs w:val="20"/>
        </w:rPr>
      </w:pPr>
      <w:r w:rsidRPr="00562DFD">
        <w:rPr>
          <w:sz w:val="20"/>
          <w:szCs w:val="20"/>
        </w:rPr>
        <w:lastRenderedPageBreak/>
        <w:t>Помещение, в котором предоставляется муниципальная услуга, должно соответствовать следующим требованиям:</w:t>
      </w:r>
    </w:p>
    <w:p w:rsidR="00562DFD" w:rsidRPr="00562DFD" w:rsidRDefault="00562DFD" w:rsidP="00562DFD">
      <w:pPr>
        <w:shd w:val="clear" w:color="auto" w:fill="FFFFFF"/>
        <w:ind w:firstLine="708"/>
        <w:jc w:val="both"/>
        <w:rPr>
          <w:sz w:val="20"/>
          <w:szCs w:val="20"/>
        </w:rPr>
      </w:pPr>
      <w:r w:rsidRPr="00562DFD">
        <w:rPr>
          <w:sz w:val="20"/>
          <w:szCs w:val="20"/>
        </w:rPr>
        <w:t>комфортное расположение заявителя и должностного лица, осуществляющего приём;</w:t>
      </w:r>
    </w:p>
    <w:p w:rsidR="00562DFD" w:rsidRPr="00562DFD" w:rsidRDefault="00562DFD" w:rsidP="00562DFD">
      <w:pPr>
        <w:shd w:val="clear" w:color="auto" w:fill="FFFFFF"/>
        <w:ind w:firstLine="708"/>
        <w:jc w:val="both"/>
        <w:rPr>
          <w:sz w:val="20"/>
          <w:szCs w:val="20"/>
        </w:rPr>
      </w:pPr>
      <w:r w:rsidRPr="00562DFD">
        <w:rPr>
          <w:sz w:val="20"/>
          <w:szCs w:val="20"/>
        </w:rPr>
        <w:t>возможность и удобство оформления заявителем письменного обращения;</w:t>
      </w:r>
    </w:p>
    <w:p w:rsidR="00562DFD" w:rsidRPr="00562DFD" w:rsidRDefault="00562DFD" w:rsidP="00562DFD">
      <w:pPr>
        <w:shd w:val="clear" w:color="auto" w:fill="FFFFFF"/>
        <w:ind w:firstLine="708"/>
        <w:jc w:val="both"/>
        <w:rPr>
          <w:sz w:val="20"/>
          <w:szCs w:val="20"/>
        </w:rPr>
      </w:pPr>
      <w:r w:rsidRPr="00562DFD">
        <w:rPr>
          <w:sz w:val="20"/>
          <w:szCs w:val="20"/>
        </w:rPr>
        <w:t xml:space="preserve">наличие телефонной связи; </w:t>
      </w:r>
    </w:p>
    <w:p w:rsidR="00562DFD" w:rsidRPr="00562DFD" w:rsidRDefault="00562DFD" w:rsidP="00562DFD">
      <w:pPr>
        <w:shd w:val="clear" w:color="auto" w:fill="FFFFFF"/>
        <w:ind w:firstLine="708"/>
        <w:jc w:val="both"/>
        <w:rPr>
          <w:sz w:val="20"/>
          <w:szCs w:val="20"/>
        </w:rPr>
      </w:pPr>
      <w:r w:rsidRPr="00562DFD">
        <w:rPr>
          <w:sz w:val="20"/>
          <w:szCs w:val="20"/>
        </w:rPr>
        <w:t>возможность копирования документов;</w:t>
      </w:r>
    </w:p>
    <w:p w:rsidR="00562DFD" w:rsidRPr="00562DFD" w:rsidRDefault="00562DFD" w:rsidP="00562DFD">
      <w:pPr>
        <w:shd w:val="clear" w:color="auto" w:fill="FFFFFF"/>
        <w:ind w:firstLine="708"/>
        <w:jc w:val="both"/>
        <w:rPr>
          <w:sz w:val="20"/>
          <w:szCs w:val="20"/>
        </w:rPr>
      </w:pPr>
      <w:r w:rsidRPr="00562DFD">
        <w:rPr>
          <w:sz w:val="20"/>
          <w:szCs w:val="20"/>
        </w:rPr>
        <w:t>оборудование мест ожидания сидячими местами;</w:t>
      </w:r>
    </w:p>
    <w:p w:rsidR="00562DFD" w:rsidRPr="00562DFD" w:rsidRDefault="00562DFD" w:rsidP="00562DFD">
      <w:pPr>
        <w:shd w:val="clear" w:color="auto" w:fill="FFFFFF"/>
        <w:ind w:firstLine="708"/>
        <w:jc w:val="both"/>
        <w:rPr>
          <w:sz w:val="20"/>
          <w:szCs w:val="20"/>
        </w:rPr>
      </w:pPr>
      <w:r w:rsidRPr="00562DFD">
        <w:rPr>
          <w:sz w:val="20"/>
          <w:szCs w:val="20"/>
        </w:rPr>
        <w:t>наличие письменных принадлежностей и бумаги формата А4;</w:t>
      </w:r>
    </w:p>
    <w:p w:rsidR="00562DFD" w:rsidRPr="00562DFD" w:rsidRDefault="00562DFD" w:rsidP="00562DFD">
      <w:pPr>
        <w:shd w:val="clear" w:color="auto" w:fill="FFFFFF"/>
        <w:ind w:firstLine="708"/>
        <w:jc w:val="both"/>
        <w:rPr>
          <w:sz w:val="20"/>
          <w:szCs w:val="20"/>
        </w:rPr>
      </w:pPr>
      <w:r w:rsidRPr="00562DFD">
        <w:rPr>
          <w:sz w:val="20"/>
          <w:szCs w:val="20"/>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562DFD" w:rsidRPr="00562DFD" w:rsidRDefault="00562DFD" w:rsidP="00562DFD">
      <w:pPr>
        <w:shd w:val="clear" w:color="auto" w:fill="FFFFFF"/>
        <w:ind w:firstLine="708"/>
        <w:jc w:val="both"/>
        <w:rPr>
          <w:b/>
          <w:sz w:val="20"/>
          <w:szCs w:val="20"/>
        </w:rPr>
      </w:pPr>
      <w:r w:rsidRPr="00562DFD">
        <w:rPr>
          <w:b/>
          <w:sz w:val="20"/>
          <w:szCs w:val="20"/>
        </w:rPr>
        <w:t>2.14. Показатели доступности и качества муниципальной услуги</w:t>
      </w:r>
    </w:p>
    <w:p w:rsidR="00562DFD" w:rsidRPr="00562DFD" w:rsidRDefault="00562DFD" w:rsidP="00562DFD">
      <w:pPr>
        <w:shd w:val="clear" w:color="auto" w:fill="FFFFFF"/>
        <w:ind w:firstLine="708"/>
        <w:jc w:val="both"/>
        <w:rPr>
          <w:sz w:val="20"/>
          <w:szCs w:val="20"/>
        </w:rPr>
      </w:pPr>
      <w:r w:rsidRPr="00562DFD">
        <w:rPr>
          <w:sz w:val="20"/>
          <w:szCs w:val="20"/>
        </w:rPr>
        <w:t>2.14.1. Показателями доступности предоставления муниципальной услуги являются:</w:t>
      </w:r>
    </w:p>
    <w:p w:rsidR="00562DFD" w:rsidRPr="00562DFD" w:rsidRDefault="00562DFD" w:rsidP="00562DFD">
      <w:pPr>
        <w:shd w:val="clear" w:color="auto" w:fill="FFFFFF"/>
        <w:ind w:firstLine="708"/>
        <w:jc w:val="both"/>
        <w:rPr>
          <w:sz w:val="20"/>
          <w:szCs w:val="20"/>
        </w:rPr>
      </w:pPr>
      <w:r w:rsidRPr="00562DFD">
        <w:rPr>
          <w:sz w:val="20"/>
          <w:szCs w:val="20"/>
        </w:rPr>
        <w:t>транспортная доступность и удобное территориальное расположение администрации;</w:t>
      </w:r>
    </w:p>
    <w:p w:rsidR="00562DFD" w:rsidRPr="00562DFD" w:rsidRDefault="00562DFD" w:rsidP="00562DFD">
      <w:pPr>
        <w:shd w:val="clear" w:color="auto" w:fill="FFFFFF"/>
        <w:ind w:firstLine="708"/>
        <w:jc w:val="both"/>
        <w:rPr>
          <w:sz w:val="20"/>
          <w:szCs w:val="20"/>
        </w:rPr>
      </w:pPr>
      <w:r w:rsidRPr="00562DFD">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562DFD" w:rsidRPr="00562DFD" w:rsidRDefault="00562DFD" w:rsidP="00562DFD">
      <w:pPr>
        <w:shd w:val="clear" w:color="auto" w:fill="FFFFFF"/>
        <w:ind w:firstLine="708"/>
        <w:jc w:val="both"/>
        <w:rPr>
          <w:sz w:val="20"/>
          <w:szCs w:val="20"/>
        </w:rPr>
      </w:pPr>
      <w:r w:rsidRPr="00562DFD">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562DFD" w:rsidRPr="00562DFD" w:rsidRDefault="00562DFD" w:rsidP="00562DFD">
      <w:pPr>
        <w:shd w:val="clear" w:color="auto" w:fill="FFFFFF"/>
        <w:ind w:firstLine="708"/>
        <w:jc w:val="both"/>
        <w:rPr>
          <w:sz w:val="20"/>
          <w:szCs w:val="20"/>
        </w:rPr>
      </w:pPr>
      <w:r w:rsidRPr="00562DFD">
        <w:rPr>
          <w:sz w:val="20"/>
          <w:szCs w:val="20"/>
        </w:rPr>
        <w:t>обеспечение возможности направления запроса в администрацию по электронной почте;</w:t>
      </w:r>
    </w:p>
    <w:p w:rsidR="00562DFD" w:rsidRPr="00562DFD" w:rsidRDefault="00562DFD" w:rsidP="00562DFD">
      <w:pPr>
        <w:shd w:val="clear" w:color="auto" w:fill="FFFFFF"/>
        <w:ind w:firstLine="708"/>
        <w:jc w:val="both"/>
        <w:rPr>
          <w:sz w:val="20"/>
          <w:szCs w:val="20"/>
        </w:rPr>
      </w:pPr>
      <w:r w:rsidRPr="00562DFD">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562DFD" w:rsidRPr="00562DFD" w:rsidRDefault="00562DFD" w:rsidP="00562DFD">
      <w:pPr>
        <w:shd w:val="clear" w:color="auto" w:fill="FFFFFF"/>
        <w:ind w:firstLine="708"/>
        <w:jc w:val="both"/>
        <w:rPr>
          <w:sz w:val="20"/>
          <w:szCs w:val="20"/>
        </w:rPr>
      </w:pPr>
      <w:r w:rsidRPr="00562DFD">
        <w:rPr>
          <w:sz w:val="20"/>
          <w:szCs w:val="20"/>
        </w:rPr>
        <w:t>простота и ясность изложения информационных документов;</w:t>
      </w:r>
    </w:p>
    <w:p w:rsidR="00562DFD" w:rsidRPr="00562DFD" w:rsidRDefault="00562DFD" w:rsidP="00562DFD">
      <w:pPr>
        <w:shd w:val="clear" w:color="auto" w:fill="FFFFFF"/>
        <w:ind w:firstLine="708"/>
        <w:jc w:val="both"/>
        <w:rPr>
          <w:sz w:val="20"/>
          <w:szCs w:val="20"/>
        </w:rPr>
      </w:pPr>
      <w:r w:rsidRPr="00562DFD">
        <w:rPr>
          <w:sz w:val="20"/>
          <w:szCs w:val="20"/>
        </w:rPr>
        <w:t>короткое время ожидания услуги.</w:t>
      </w:r>
    </w:p>
    <w:p w:rsidR="00562DFD" w:rsidRPr="00562DFD" w:rsidRDefault="00562DFD" w:rsidP="00562DFD">
      <w:pPr>
        <w:shd w:val="clear" w:color="auto" w:fill="FFFFFF"/>
        <w:ind w:firstLine="708"/>
        <w:jc w:val="both"/>
        <w:rPr>
          <w:sz w:val="20"/>
          <w:szCs w:val="20"/>
        </w:rPr>
      </w:pPr>
      <w:r w:rsidRPr="00562DFD">
        <w:rPr>
          <w:sz w:val="20"/>
          <w:szCs w:val="20"/>
        </w:rPr>
        <w:t>2.14.2. Показателями оценки качества предоставления муниципальной услуги являются:</w:t>
      </w:r>
    </w:p>
    <w:p w:rsidR="00562DFD" w:rsidRPr="00562DFD" w:rsidRDefault="00562DFD" w:rsidP="00562DFD">
      <w:pPr>
        <w:ind w:firstLine="708"/>
        <w:jc w:val="both"/>
        <w:rPr>
          <w:sz w:val="20"/>
          <w:szCs w:val="20"/>
        </w:rPr>
      </w:pPr>
      <w:r w:rsidRPr="00562DFD">
        <w:rPr>
          <w:sz w:val="20"/>
          <w:szCs w:val="20"/>
        </w:rPr>
        <w:t>получение муниципальной услуги своевременно и в соответствии со стандартом ее предоставления;</w:t>
      </w:r>
    </w:p>
    <w:p w:rsidR="00562DFD" w:rsidRPr="00562DFD" w:rsidRDefault="00562DFD" w:rsidP="00562DFD">
      <w:pPr>
        <w:ind w:firstLine="708"/>
        <w:jc w:val="both"/>
        <w:rPr>
          <w:sz w:val="20"/>
          <w:szCs w:val="20"/>
        </w:rPr>
      </w:pPr>
      <w:r w:rsidRPr="00562DFD">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562DFD" w:rsidRPr="00562DFD" w:rsidRDefault="00562DFD" w:rsidP="00562DFD">
      <w:pPr>
        <w:ind w:firstLine="708"/>
        <w:jc w:val="both"/>
        <w:rPr>
          <w:sz w:val="20"/>
          <w:szCs w:val="20"/>
        </w:rPr>
      </w:pPr>
      <w:r w:rsidRPr="00562DFD">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562DFD" w:rsidRPr="00562DFD" w:rsidRDefault="00562DFD" w:rsidP="00562DFD">
      <w:pPr>
        <w:ind w:firstLine="708"/>
        <w:jc w:val="both"/>
        <w:rPr>
          <w:sz w:val="20"/>
          <w:szCs w:val="20"/>
        </w:rPr>
      </w:pPr>
      <w:r w:rsidRPr="00562DFD">
        <w:rPr>
          <w:sz w:val="20"/>
          <w:szCs w:val="20"/>
        </w:rPr>
        <w:t>отсутствие жалоб со стороны потребителей муниципальной услуги на нарушение требований стандарта ее предоставления.</w:t>
      </w:r>
    </w:p>
    <w:p w:rsidR="00562DFD" w:rsidRPr="00562DFD" w:rsidRDefault="00562DFD" w:rsidP="00562DFD">
      <w:pPr>
        <w:spacing w:after="120"/>
        <w:ind w:firstLine="709"/>
        <w:jc w:val="both"/>
        <w:rPr>
          <w:b/>
          <w:sz w:val="20"/>
          <w:szCs w:val="20"/>
        </w:rPr>
      </w:pPr>
      <w:r w:rsidRPr="00562DFD">
        <w:rPr>
          <w:b/>
          <w:sz w:val="20"/>
          <w:szCs w:val="20"/>
        </w:rPr>
        <w:t>2.15.</w:t>
      </w:r>
      <w:r w:rsidRPr="00562DFD">
        <w:rPr>
          <w:b/>
          <w:sz w:val="20"/>
          <w:szCs w:val="20"/>
        </w:rPr>
        <w:tab/>
        <w:t xml:space="preserve">Особенности предоставления муниципальной услуги в электронной форме </w:t>
      </w:r>
    </w:p>
    <w:p w:rsidR="00562DFD" w:rsidRPr="00562DFD" w:rsidRDefault="00562DFD" w:rsidP="00562DFD">
      <w:pPr>
        <w:ind w:firstLine="708"/>
        <w:jc w:val="both"/>
        <w:rPr>
          <w:sz w:val="20"/>
          <w:szCs w:val="20"/>
        </w:rPr>
      </w:pPr>
      <w:r w:rsidRPr="00562DFD">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562DFD" w:rsidRPr="00562DFD" w:rsidRDefault="00562DFD" w:rsidP="00562DFD">
      <w:pPr>
        <w:ind w:firstLine="708"/>
        <w:jc w:val="both"/>
        <w:rPr>
          <w:sz w:val="20"/>
          <w:szCs w:val="20"/>
        </w:rPr>
      </w:pPr>
      <w:r w:rsidRPr="00562DFD">
        <w:rPr>
          <w:sz w:val="20"/>
          <w:szCs w:val="20"/>
        </w:rPr>
        <w:t>В этом случае ее предоставление имеет следующие особенности:</w:t>
      </w:r>
    </w:p>
    <w:p w:rsidR="00562DFD" w:rsidRPr="00562DFD" w:rsidRDefault="00562DFD" w:rsidP="00562DFD">
      <w:pPr>
        <w:ind w:firstLine="708"/>
        <w:jc w:val="both"/>
        <w:rPr>
          <w:sz w:val="20"/>
          <w:szCs w:val="20"/>
        </w:rPr>
      </w:pPr>
      <w:r w:rsidRPr="00562DFD">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562DFD" w:rsidRPr="00562DFD" w:rsidRDefault="00562DFD" w:rsidP="00562DFD">
      <w:pPr>
        <w:ind w:firstLine="708"/>
        <w:jc w:val="both"/>
        <w:rPr>
          <w:sz w:val="20"/>
          <w:szCs w:val="20"/>
        </w:rPr>
      </w:pPr>
      <w:r w:rsidRPr="00562DFD">
        <w:rPr>
          <w:sz w:val="20"/>
          <w:szCs w:val="20"/>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562DFD" w:rsidRPr="00562DFD" w:rsidRDefault="00562DFD" w:rsidP="00562DFD">
      <w:pPr>
        <w:ind w:firstLine="708"/>
        <w:jc w:val="both"/>
        <w:rPr>
          <w:sz w:val="20"/>
          <w:szCs w:val="20"/>
        </w:rPr>
      </w:pPr>
      <w:r w:rsidRPr="00562DFD">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562DFD" w:rsidRPr="00562DFD" w:rsidRDefault="00562DFD" w:rsidP="00562DFD">
      <w:pPr>
        <w:ind w:firstLine="708"/>
        <w:jc w:val="both"/>
        <w:rPr>
          <w:sz w:val="20"/>
          <w:szCs w:val="20"/>
        </w:rPr>
      </w:pPr>
      <w:r w:rsidRPr="00562DFD">
        <w:rPr>
          <w:sz w:val="20"/>
          <w:szCs w:val="20"/>
        </w:rPr>
        <w:t>получение заявителем (представителем заявителя) результата предоставления муниципальной услуги в электронной форме.</w:t>
      </w:r>
    </w:p>
    <w:p w:rsidR="00562DFD" w:rsidRPr="00562DFD" w:rsidRDefault="00562DFD" w:rsidP="00562DFD">
      <w:pPr>
        <w:autoSpaceDE w:val="0"/>
        <w:spacing w:after="120"/>
        <w:ind w:firstLine="709"/>
        <w:jc w:val="both"/>
        <w:rPr>
          <w:b/>
          <w:sz w:val="20"/>
          <w:szCs w:val="20"/>
        </w:rPr>
      </w:pPr>
      <w:r w:rsidRPr="00562DFD">
        <w:rPr>
          <w:b/>
          <w:sz w:val="20"/>
          <w:szCs w:val="20"/>
        </w:rPr>
        <w:t>3.</w:t>
      </w:r>
      <w:r w:rsidRPr="00562DFD">
        <w:rPr>
          <w:b/>
          <w:sz w:val="20"/>
          <w:szCs w:val="20"/>
        </w:rPr>
        <w:tab/>
        <w:t xml:space="preserve">Состав, последовательность и сроки выполнения административных процедур (действий), требования к порядку их выполнения </w:t>
      </w:r>
    </w:p>
    <w:p w:rsidR="00562DFD" w:rsidRPr="00562DFD" w:rsidRDefault="00562DFD" w:rsidP="00562DFD">
      <w:pPr>
        <w:spacing w:after="120"/>
        <w:ind w:firstLine="709"/>
        <w:jc w:val="both"/>
        <w:rPr>
          <w:b/>
          <w:sz w:val="20"/>
          <w:szCs w:val="20"/>
        </w:rPr>
      </w:pPr>
      <w:r w:rsidRPr="00562DFD">
        <w:rPr>
          <w:b/>
          <w:sz w:val="20"/>
          <w:szCs w:val="20"/>
        </w:rPr>
        <w:t>3.1.</w:t>
      </w:r>
      <w:r w:rsidRPr="00562DFD">
        <w:rPr>
          <w:b/>
          <w:sz w:val="20"/>
          <w:szCs w:val="20"/>
        </w:rPr>
        <w:tab/>
        <w:t>Описание последовательности действий при предоставлении муниципальной услуги</w:t>
      </w:r>
    </w:p>
    <w:p w:rsidR="00562DFD" w:rsidRPr="00562DFD" w:rsidRDefault="00562DFD" w:rsidP="00562DFD">
      <w:pPr>
        <w:autoSpaceDE w:val="0"/>
        <w:autoSpaceDN w:val="0"/>
        <w:adjustRightInd w:val="0"/>
        <w:ind w:firstLine="709"/>
        <w:outlineLvl w:val="2"/>
        <w:rPr>
          <w:bCs/>
          <w:sz w:val="20"/>
          <w:szCs w:val="20"/>
        </w:rPr>
      </w:pPr>
      <w:r w:rsidRPr="00562DFD">
        <w:rPr>
          <w:bCs/>
          <w:sz w:val="20"/>
          <w:szCs w:val="20"/>
        </w:rPr>
        <w:t>Предоставление муниципальной услуги включает в себя следующие административные процедуры:</w:t>
      </w:r>
    </w:p>
    <w:p w:rsidR="00562DFD" w:rsidRPr="00562DFD" w:rsidRDefault="00562DFD" w:rsidP="00562DFD">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0"/>
          <w:szCs w:val="20"/>
        </w:rPr>
      </w:pPr>
      <w:r w:rsidRPr="00562DFD">
        <w:rPr>
          <w:bCs/>
          <w:sz w:val="20"/>
          <w:szCs w:val="20"/>
        </w:rPr>
        <w:t xml:space="preserve">а) </w:t>
      </w:r>
      <w:r w:rsidRPr="00562DFD">
        <w:rPr>
          <w:sz w:val="20"/>
          <w:szCs w:val="20"/>
        </w:rPr>
        <w:t>прием заявления о предоставлении муниципальной услуги и документов, необходимых для предоставления муниципальной услуги</w:t>
      </w:r>
      <w:r w:rsidRPr="00562DFD">
        <w:rPr>
          <w:bCs/>
          <w:sz w:val="20"/>
          <w:szCs w:val="20"/>
        </w:rPr>
        <w:t>;</w:t>
      </w:r>
    </w:p>
    <w:p w:rsidR="00562DFD" w:rsidRPr="00562DFD" w:rsidRDefault="00562DFD" w:rsidP="00562DFD">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0"/>
          <w:szCs w:val="20"/>
        </w:rPr>
      </w:pPr>
      <w:r w:rsidRPr="00562DFD">
        <w:rPr>
          <w:bCs/>
          <w:sz w:val="20"/>
          <w:szCs w:val="20"/>
        </w:rPr>
        <w:t xml:space="preserve">б) </w:t>
      </w:r>
      <w:r w:rsidRPr="00562DFD">
        <w:rPr>
          <w:sz w:val="20"/>
          <w:szCs w:val="20"/>
        </w:rPr>
        <w:t>рассмотрения заявления о предоставлении муниципальной услуги и документов, необходимых для предоставления муниципальной услуги</w:t>
      </w:r>
      <w:r w:rsidRPr="00562DFD">
        <w:rPr>
          <w:color w:val="000000"/>
          <w:sz w:val="20"/>
          <w:szCs w:val="20"/>
        </w:rPr>
        <w:t>.</w:t>
      </w:r>
    </w:p>
    <w:p w:rsidR="00562DFD" w:rsidRPr="00562DFD" w:rsidRDefault="00562DFD" w:rsidP="00562DFD">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562DFD">
        <w:rPr>
          <w:color w:val="000000"/>
          <w:sz w:val="20"/>
          <w:szCs w:val="20"/>
        </w:rPr>
        <w:t>в) выдача ИСОГД  или  отказ в выдаче.</w:t>
      </w:r>
    </w:p>
    <w:p w:rsidR="00562DFD" w:rsidRPr="00562DFD" w:rsidRDefault="00562DFD" w:rsidP="00562DFD">
      <w:pPr>
        <w:tabs>
          <w:tab w:val="left" w:pos="900"/>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r w:rsidRPr="00562DFD">
        <w:rPr>
          <w:sz w:val="20"/>
          <w:szCs w:val="20"/>
        </w:rPr>
        <w:t>Блок – схема порядка предоставления муниципальной услуги представлена в Приложении № 2 к настоящему Административному регламенту.</w:t>
      </w:r>
    </w:p>
    <w:p w:rsidR="00562DFD" w:rsidRPr="00562DFD" w:rsidRDefault="00562DFD" w:rsidP="00562DFD">
      <w:pPr>
        <w:autoSpaceDE w:val="0"/>
        <w:spacing w:after="120"/>
        <w:ind w:firstLine="709"/>
        <w:jc w:val="both"/>
        <w:rPr>
          <w:b/>
          <w:sz w:val="20"/>
          <w:szCs w:val="20"/>
        </w:rPr>
      </w:pPr>
      <w:r w:rsidRPr="00562DFD">
        <w:rPr>
          <w:b/>
          <w:sz w:val="20"/>
          <w:szCs w:val="20"/>
        </w:rPr>
        <w:t>3.2.</w:t>
      </w:r>
      <w:r w:rsidRPr="00562DFD">
        <w:rPr>
          <w:b/>
          <w:sz w:val="20"/>
          <w:szCs w:val="20"/>
        </w:rPr>
        <w:tab/>
        <w:t>Описание последовательности административных действий при приеме заявления  и регистрации  представленных документов</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color w:val="000000"/>
        </w:rPr>
        <w:t xml:space="preserve">Основанием для начала административной процедуры для администрации муниципального  образования </w:t>
      </w:r>
      <w:r w:rsidRPr="00562DFD">
        <w:rPr>
          <w:rFonts w:ascii="Times New Roman" w:hAnsi="Times New Roman" w:cs="Times New Roman"/>
          <w:color w:val="000000"/>
        </w:rPr>
        <w:lastRenderedPageBreak/>
        <w:t xml:space="preserve">является поступление заявления </w:t>
      </w:r>
      <w:r w:rsidRPr="00562DFD">
        <w:rPr>
          <w:rFonts w:ascii="Times New Roman" w:hAnsi="Times New Roman" w:cs="Times New Roman"/>
          <w:bCs/>
        </w:rPr>
        <w:t>о предоставлении муниципальной услуги и документов, необходимых для предоставления муниципальной услуги</w:t>
      </w:r>
      <w:r w:rsidRPr="00562DFD">
        <w:rPr>
          <w:rFonts w:ascii="Times New Roman" w:hAnsi="Times New Roman" w:cs="Times New Roman"/>
        </w:rPr>
        <w:t xml:space="preserve"> от заявителя.</w:t>
      </w:r>
    </w:p>
    <w:p w:rsidR="00562DFD" w:rsidRPr="00562DFD" w:rsidRDefault="00562DFD" w:rsidP="00562DFD">
      <w:pPr>
        <w:ind w:firstLine="709"/>
        <w:rPr>
          <w:sz w:val="20"/>
          <w:szCs w:val="20"/>
        </w:rPr>
      </w:pPr>
      <w:r w:rsidRPr="00562DFD">
        <w:rPr>
          <w:sz w:val="20"/>
          <w:szCs w:val="20"/>
        </w:rPr>
        <w:t>Должностное лицо администрации муниципального образования, ответственное за регистрацию входящей документации ,регистрирует заявление в соответствии с требованиями, установленными Инструкцией по делопроизводству и направляет главе администрации муниципального образования</w:t>
      </w:r>
      <w:r w:rsidRPr="00562DFD">
        <w:rPr>
          <w:color w:val="000000"/>
          <w:sz w:val="20"/>
          <w:szCs w:val="20"/>
        </w:rPr>
        <w:t xml:space="preserve"> в течение трёх рабочих дней</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Результатом административной процедуры является регистрация поступившего заявления, должностным лицом администрации муниципального образования, ответственным за регистрацию входящей документации.</w:t>
      </w:r>
    </w:p>
    <w:p w:rsidR="00562DFD" w:rsidRPr="00562DFD" w:rsidRDefault="00562DFD" w:rsidP="00562DFD">
      <w:pPr>
        <w:autoSpaceDE w:val="0"/>
        <w:spacing w:after="120"/>
        <w:ind w:firstLine="709"/>
        <w:jc w:val="both"/>
        <w:rPr>
          <w:b/>
          <w:sz w:val="20"/>
          <w:szCs w:val="20"/>
        </w:rPr>
      </w:pPr>
      <w:r w:rsidRPr="00562DFD">
        <w:rPr>
          <w:b/>
          <w:sz w:val="20"/>
          <w:szCs w:val="20"/>
        </w:rPr>
        <w:t>3.3.</w:t>
      </w:r>
      <w:r w:rsidRPr="00562DFD">
        <w:rPr>
          <w:b/>
          <w:sz w:val="20"/>
          <w:szCs w:val="20"/>
        </w:rPr>
        <w:tab/>
        <w:t>Описание последовательности административных действий при рассмотрении заявления  и представленных документов, анализ представленных документов на соответствие действующему законодательству</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Основанием для начала административной процедуры является получение должностным лицом отдела жизнеобеспечения, ответственного за предоставление муниципальной услуги, зарегистрированного заявления о предоставлении муниципальной услуги с поручением главы администрации муниципального образования для исполнения.</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Должностное лицо отдела жизнеобеспечения, ответственного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пункте 2.9  настоящего Административного регламента</w:t>
      </w:r>
      <w:r w:rsidRPr="00562DFD">
        <w:rPr>
          <w:rFonts w:ascii="Times New Roman" w:hAnsi="Times New Roman" w:cs="Times New Roman"/>
          <w:color w:val="000000"/>
        </w:rPr>
        <w:t xml:space="preserve"> в течение четырнадцати рабочих дней</w:t>
      </w:r>
      <w:r w:rsidRPr="00562DFD">
        <w:rPr>
          <w:rFonts w:ascii="Times New Roman" w:hAnsi="Times New Roman" w:cs="Times New Roman"/>
        </w:rPr>
        <w:t>.</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 xml:space="preserve">В случае наличия оснований для отказа в предоставлении муниципальной услуги должностное лицо отдела жизнеобеспечения, ответственного за предоставление муниципальной услуги, </w:t>
      </w:r>
      <w:r w:rsidRPr="00562DFD">
        <w:rPr>
          <w:rFonts w:ascii="Times New Roman" w:hAnsi="Times New Roman" w:cs="Times New Roman"/>
          <w:color w:val="000000"/>
        </w:rPr>
        <w:t>в течение четырнадцати рабочих дней</w:t>
      </w:r>
      <w:r w:rsidRPr="00562DFD">
        <w:rPr>
          <w:rFonts w:ascii="Times New Roman" w:hAnsi="Times New Roman" w:cs="Times New Roman"/>
        </w:rPr>
        <w:t xml:space="preserve"> готовит проект уведомления об отказе в предоставлении муниципальной услуги в двух экземплярах, обеспечивает их подписание главой администрации муниципального образования, регистрирует их в системе электронного документооборота администрации муниципального образования и письменно уведомляет заявителя. Второй экземпляр уведомления об отказе остается в отделе жизнеобеспечения и подшивается в дело.</w:t>
      </w:r>
    </w:p>
    <w:p w:rsidR="00562DFD" w:rsidRPr="00562DFD" w:rsidRDefault="00562DFD" w:rsidP="00562DFD">
      <w:pPr>
        <w:autoSpaceDE w:val="0"/>
        <w:autoSpaceDN w:val="0"/>
        <w:adjustRightInd w:val="0"/>
        <w:ind w:firstLine="709"/>
        <w:jc w:val="both"/>
        <w:rPr>
          <w:bCs/>
          <w:color w:val="000000"/>
          <w:sz w:val="20"/>
          <w:szCs w:val="20"/>
        </w:rPr>
      </w:pPr>
      <w:r w:rsidRPr="00562DFD">
        <w:rPr>
          <w:sz w:val="20"/>
          <w:szCs w:val="20"/>
        </w:rPr>
        <w:t xml:space="preserve">В случае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отдела жизнеобеспечения, ответственное за предоставление муниципальной услуги готовит два экземпляра </w:t>
      </w:r>
      <w:r w:rsidRPr="00562DFD">
        <w:rPr>
          <w:bCs/>
          <w:color w:val="000000"/>
          <w:sz w:val="20"/>
          <w:szCs w:val="20"/>
        </w:rPr>
        <w:t xml:space="preserve">сопроводительного письма с приложением сведений из ИСОГД </w:t>
      </w:r>
      <w:r w:rsidRPr="00562DFD">
        <w:rPr>
          <w:sz w:val="20"/>
          <w:szCs w:val="20"/>
        </w:rPr>
        <w:t>и направляет для подписания главе администрации муниципального образования в течение четырнадцати рабочих дней.</w:t>
      </w:r>
    </w:p>
    <w:p w:rsidR="00562DFD" w:rsidRPr="00562DFD" w:rsidRDefault="00562DFD" w:rsidP="00562DFD">
      <w:pPr>
        <w:pStyle w:val="ConsPlusNormal0"/>
        <w:ind w:firstLine="709"/>
        <w:jc w:val="both"/>
        <w:rPr>
          <w:rFonts w:ascii="Times New Roman" w:hAnsi="Times New Roman" w:cs="Times New Roman"/>
        </w:rPr>
      </w:pPr>
      <w:r w:rsidRPr="00562DFD">
        <w:rPr>
          <w:rFonts w:ascii="Times New Roman" w:hAnsi="Times New Roman" w:cs="Times New Roman"/>
        </w:rPr>
        <w:t>Должностное лицо отдела жизнеобеспечения,</w:t>
      </w:r>
      <w:r w:rsidRPr="00562DFD">
        <w:t xml:space="preserve"> </w:t>
      </w:r>
      <w:r w:rsidRPr="00562DFD">
        <w:rPr>
          <w:rFonts w:ascii="Times New Roman" w:hAnsi="Times New Roman" w:cs="Times New Roman"/>
        </w:rPr>
        <w:t xml:space="preserve">ответственное за предоставление муниципальной услуги, получив подписанные </w:t>
      </w:r>
      <w:r w:rsidRPr="00562DFD">
        <w:rPr>
          <w:rFonts w:ascii="Times New Roman" w:hAnsi="Times New Roman" w:cs="Times New Roman"/>
          <w:bCs/>
          <w:color w:val="000000"/>
        </w:rPr>
        <w:t>два экземпляра сопроводительного письма с приложением сведений из ИСОГД</w:t>
      </w:r>
      <w:r w:rsidRPr="00562DFD">
        <w:rPr>
          <w:rFonts w:ascii="Times New Roman" w:hAnsi="Times New Roman" w:cs="Times New Roman"/>
        </w:rPr>
        <w:t>, регистрирует их в системе электронного документооборота администрации муниципального образования, а также в автоматизированной информационной системе обеспечения градостроительной деятельности администрации муниципального образования и направляет его заявителю способом, указанным в заявлении, в течение трёх рабочих дней.</w:t>
      </w:r>
    </w:p>
    <w:p w:rsidR="00562DFD" w:rsidRPr="00562DFD" w:rsidRDefault="00562DFD" w:rsidP="00562DFD">
      <w:pPr>
        <w:pStyle w:val="a3"/>
        <w:ind w:firstLine="709"/>
        <w:rPr>
          <w:color w:val="000000"/>
          <w:sz w:val="20"/>
          <w:szCs w:val="20"/>
        </w:rPr>
      </w:pPr>
      <w:r w:rsidRPr="00562DFD">
        <w:rPr>
          <w:sz w:val="20"/>
          <w:szCs w:val="20"/>
        </w:rPr>
        <w:t xml:space="preserve">Результатом административной процедуры является выдача (направление) </w:t>
      </w:r>
      <w:r w:rsidRPr="00562DFD">
        <w:rPr>
          <w:bCs/>
          <w:color w:val="000000"/>
          <w:sz w:val="20"/>
          <w:szCs w:val="20"/>
        </w:rPr>
        <w:t>сведений из ИСОГД.</w:t>
      </w:r>
    </w:p>
    <w:p w:rsidR="00562DFD" w:rsidRPr="00562DFD" w:rsidRDefault="00562DFD" w:rsidP="00562DFD">
      <w:pPr>
        <w:numPr>
          <w:ilvl w:val="2"/>
          <w:numId w:val="34"/>
        </w:numPr>
        <w:suppressAutoHyphens/>
        <w:autoSpaceDE w:val="0"/>
        <w:spacing w:after="120"/>
        <w:ind w:left="0" w:firstLine="709"/>
        <w:jc w:val="both"/>
        <w:rPr>
          <w:b/>
          <w:sz w:val="20"/>
          <w:szCs w:val="20"/>
        </w:rPr>
      </w:pPr>
      <w:r w:rsidRPr="00562DFD">
        <w:rPr>
          <w:b/>
          <w:sz w:val="20"/>
          <w:szCs w:val="20"/>
        </w:rPr>
        <w:t>Формы контроля за исполнением</w:t>
      </w:r>
      <w:r w:rsidRPr="00562DFD">
        <w:rPr>
          <w:sz w:val="20"/>
          <w:szCs w:val="20"/>
        </w:rPr>
        <w:t xml:space="preserve"> </w:t>
      </w:r>
      <w:r w:rsidRPr="00562DFD">
        <w:rPr>
          <w:b/>
          <w:sz w:val="20"/>
          <w:szCs w:val="20"/>
        </w:rPr>
        <w:t>Административного                  регламента</w:t>
      </w:r>
    </w:p>
    <w:p w:rsidR="00562DFD" w:rsidRPr="00562DFD" w:rsidRDefault="00562DFD" w:rsidP="00562DFD">
      <w:pPr>
        <w:tabs>
          <w:tab w:val="left" w:pos="9355"/>
        </w:tabs>
        <w:ind w:firstLine="708"/>
        <w:jc w:val="both"/>
        <w:rPr>
          <w:sz w:val="20"/>
          <w:szCs w:val="20"/>
        </w:rPr>
      </w:pPr>
      <w:r w:rsidRPr="00562DFD">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562DFD" w:rsidRPr="00562DFD" w:rsidRDefault="00562DFD" w:rsidP="00562DFD">
      <w:pPr>
        <w:ind w:firstLine="708"/>
        <w:jc w:val="both"/>
        <w:rPr>
          <w:sz w:val="20"/>
          <w:szCs w:val="20"/>
        </w:rPr>
      </w:pPr>
      <w:r w:rsidRPr="00562DFD">
        <w:rPr>
          <w:sz w:val="20"/>
          <w:szCs w:val="20"/>
        </w:rPr>
        <w:t>Глава администрации вправе:</w:t>
      </w:r>
    </w:p>
    <w:p w:rsidR="00562DFD" w:rsidRPr="00562DFD" w:rsidRDefault="00562DFD" w:rsidP="00562DFD">
      <w:pPr>
        <w:ind w:firstLine="708"/>
        <w:jc w:val="both"/>
        <w:rPr>
          <w:sz w:val="20"/>
          <w:szCs w:val="20"/>
        </w:rPr>
      </w:pPr>
      <w:r w:rsidRPr="00562DFD">
        <w:rPr>
          <w:sz w:val="20"/>
          <w:szCs w:val="20"/>
        </w:rPr>
        <w:t>контролировать соблюдение порядка и условий предоставления муниципальной услуги;</w:t>
      </w:r>
    </w:p>
    <w:p w:rsidR="00562DFD" w:rsidRPr="00562DFD" w:rsidRDefault="00562DFD" w:rsidP="00562DFD">
      <w:pPr>
        <w:ind w:firstLine="708"/>
        <w:jc w:val="both"/>
        <w:rPr>
          <w:sz w:val="20"/>
          <w:szCs w:val="20"/>
        </w:rPr>
      </w:pPr>
      <w:r w:rsidRPr="00562DFD">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62DFD" w:rsidRPr="00562DFD" w:rsidRDefault="00562DFD" w:rsidP="00562DFD">
      <w:pPr>
        <w:ind w:firstLine="708"/>
        <w:jc w:val="both"/>
        <w:rPr>
          <w:sz w:val="20"/>
          <w:szCs w:val="20"/>
        </w:rPr>
      </w:pPr>
      <w:r w:rsidRPr="00562DFD">
        <w:rPr>
          <w:sz w:val="20"/>
          <w:szCs w:val="20"/>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562DFD" w:rsidRPr="00562DFD" w:rsidRDefault="00562DFD" w:rsidP="00562DFD">
      <w:pPr>
        <w:ind w:firstLine="708"/>
        <w:jc w:val="both"/>
        <w:rPr>
          <w:sz w:val="20"/>
          <w:szCs w:val="20"/>
        </w:rPr>
      </w:pPr>
      <w:r w:rsidRPr="00562DFD">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562DFD" w:rsidRPr="00562DFD" w:rsidRDefault="00562DFD" w:rsidP="00562DFD">
      <w:pPr>
        <w:ind w:firstLine="708"/>
        <w:jc w:val="both"/>
        <w:rPr>
          <w:sz w:val="20"/>
          <w:szCs w:val="20"/>
        </w:rPr>
      </w:pPr>
      <w:r w:rsidRPr="00562DFD">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562DFD" w:rsidRPr="00562DFD" w:rsidRDefault="00562DFD" w:rsidP="00562DFD">
      <w:pPr>
        <w:ind w:firstLine="709"/>
        <w:jc w:val="both"/>
        <w:rPr>
          <w:sz w:val="20"/>
          <w:szCs w:val="20"/>
        </w:rPr>
      </w:pPr>
      <w:r w:rsidRPr="00562DFD">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562DFD" w:rsidRPr="00562DFD" w:rsidRDefault="00562DFD" w:rsidP="00562DFD">
      <w:pPr>
        <w:ind w:firstLine="709"/>
        <w:jc w:val="both"/>
        <w:rPr>
          <w:sz w:val="20"/>
          <w:szCs w:val="20"/>
        </w:rPr>
      </w:pPr>
    </w:p>
    <w:p w:rsidR="00562DFD" w:rsidRPr="00562DFD" w:rsidRDefault="00562DFD" w:rsidP="00562DFD">
      <w:pPr>
        <w:spacing w:after="120"/>
        <w:ind w:firstLine="709"/>
        <w:jc w:val="both"/>
        <w:rPr>
          <w:b/>
          <w:sz w:val="20"/>
          <w:szCs w:val="20"/>
        </w:rPr>
      </w:pPr>
      <w:r w:rsidRPr="00562DFD">
        <w:rPr>
          <w:b/>
          <w:sz w:val="20"/>
          <w:szCs w:val="20"/>
        </w:rPr>
        <w:t>5.</w:t>
      </w:r>
      <w:r w:rsidRPr="00562DFD">
        <w:rPr>
          <w:b/>
          <w:sz w:val="20"/>
          <w:szCs w:val="20"/>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562DFD" w:rsidRPr="00562DFD" w:rsidRDefault="00562DFD" w:rsidP="00562DFD">
      <w:pPr>
        <w:widowControl w:val="0"/>
        <w:autoSpaceDE w:val="0"/>
        <w:ind w:firstLine="709"/>
        <w:jc w:val="both"/>
        <w:rPr>
          <w:bCs/>
          <w:sz w:val="20"/>
          <w:szCs w:val="20"/>
        </w:rPr>
      </w:pPr>
      <w:r w:rsidRPr="00562DFD">
        <w:rPr>
          <w:bCs/>
          <w:sz w:val="20"/>
          <w:szCs w:val="20"/>
        </w:rPr>
        <w:t>5.1. Решения администрации,</w:t>
      </w:r>
      <w:r w:rsidRPr="00562DFD">
        <w:rPr>
          <w:b/>
          <w:bCs/>
          <w:i/>
          <w:sz w:val="20"/>
          <w:szCs w:val="20"/>
        </w:rPr>
        <w:t xml:space="preserve"> </w:t>
      </w:r>
      <w:r w:rsidRPr="00562DFD">
        <w:rPr>
          <w:bCs/>
          <w:sz w:val="20"/>
          <w:szCs w:val="20"/>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562DFD" w:rsidRPr="00562DFD" w:rsidRDefault="00562DFD" w:rsidP="00562DFD">
      <w:pPr>
        <w:autoSpaceDE w:val="0"/>
        <w:ind w:firstLine="709"/>
        <w:jc w:val="both"/>
        <w:rPr>
          <w:bCs/>
          <w:sz w:val="20"/>
          <w:szCs w:val="20"/>
        </w:rPr>
      </w:pPr>
      <w:r w:rsidRPr="00562DFD">
        <w:rPr>
          <w:bCs/>
          <w:sz w:val="20"/>
          <w:szCs w:val="20"/>
        </w:rPr>
        <w:lastRenderedPageBreak/>
        <w:t>Заявитель может обратиться с жалобой, в том числе в следующих случаях:</w:t>
      </w:r>
    </w:p>
    <w:p w:rsidR="00562DFD" w:rsidRPr="00562DFD" w:rsidRDefault="00562DFD" w:rsidP="00562DFD">
      <w:pPr>
        <w:autoSpaceDE w:val="0"/>
        <w:ind w:firstLine="709"/>
        <w:jc w:val="both"/>
        <w:rPr>
          <w:bCs/>
          <w:sz w:val="20"/>
          <w:szCs w:val="20"/>
        </w:rPr>
      </w:pPr>
      <w:r w:rsidRPr="00562DFD">
        <w:rPr>
          <w:bCs/>
          <w:sz w:val="20"/>
          <w:szCs w:val="20"/>
        </w:rPr>
        <w:t xml:space="preserve">нарушение срока регистрации запроса заявителя о предоставлении </w:t>
      </w:r>
      <w:r w:rsidRPr="00562DFD">
        <w:rPr>
          <w:sz w:val="20"/>
          <w:szCs w:val="20"/>
        </w:rPr>
        <w:t>муниципальной услуги</w:t>
      </w:r>
      <w:r w:rsidRPr="00562DFD">
        <w:rPr>
          <w:bCs/>
          <w:sz w:val="20"/>
          <w:szCs w:val="20"/>
        </w:rPr>
        <w:t>;</w:t>
      </w:r>
    </w:p>
    <w:p w:rsidR="00562DFD" w:rsidRPr="00562DFD" w:rsidRDefault="00562DFD" w:rsidP="00562DFD">
      <w:pPr>
        <w:autoSpaceDE w:val="0"/>
        <w:ind w:firstLine="709"/>
        <w:jc w:val="both"/>
        <w:rPr>
          <w:bCs/>
          <w:sz w:val="20"/>
          <w:szCs w:val="20"/>
        </w:rPr>
      </w:pPr>
      <w:r w:rsidRPr="00562DFD">
        <w:rPr>
          <w:bCs/>
          <w:sz w:val="20"/>
          <w:szCs w:val="20"/>
        </w:rPr>
        <w:t xml:space="preserve">нарушение срока предоставления </w:t>
      </w:r>
      <w:r w:rsidRPr="00562DFD">
        <w:rPr>
          <w:sz w:val="20"/>
          <w:szCs w:val="20"/>
        </w:rPr>
        <w:t>муниципальной услуги</w:t>
      </w:r>
      <w:r w:rsidRPr="00562DFD">
        <w:rPr>
          <w:bCs/>
          <w:sz w:val="20"/>
          <w:szCs w:val="20"/>
        </w:rPr>
        <w:t>;</w:t>
      </w:r>
    </w:p>
    <w:p w:rsidR="00562DFD" w:rsidRPr="00562DFD" w:rsidRDefault="00562DFD" w:rsidP="00562DFD">
      <w:pPr>
        <w:autoSpaceDE w:val="0"/>
        <w:ind w:firstLine="709"/>
        <w:jc w:val="both"/>
        <w:rPr>
          <w:bCs/>
          <w:sz w:val="20"/>
          <w:szCs w:val="20"/>
        </w:rPr>
      </w:pPr>
      <w:r w:rsidRPr="00562DFD">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562DFD">
        <w:rPr>
          <w:sz w:val="20"/>
          <w:szCs w:val="20"/>
        </w:rPr>
        <w:t>муниципальной услуги</w:t>
      </w:r>
      <w:r w:rsidRPr="00562DFD">
        <w:rPr>
          <w:bCs/>
          <w:sz w:val="20"/>
          <w:szCs w:val="20"/>
        </w:rPr>
        <w:t>;</w:t>
      </w:r>
    </w:p>
    <w:p w:rsidR="00562DFD" w:rsidRPr="00562DFD" w:rsidRDefault="00562DFD" w:rsidP="00562DFD">
      <w:pPr>
        <w:autoSpaceDE w:val="0"/>
        <w:ind w:firstLine="709"/>
        <w:jc w:val="both"/>
        <w:rPr>
          <w:bCs/>
          <w:sz w:val="20"/>
          <w:szCs w:val="20"/>
        </w:rPr>
      </w:pPr>
      <w:r w:rsidRPr="00562DFD">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562DFD">
        <w:rPr>
          <w:sz w:val="20"/>
          <w:szCs w:val="20"/>
        </w:rPr>
        <w:t>муниципальной услуги</w:t>
      </w:r>
      <w:r w:rsidRPr="00562DFD">
        <w:rPr>
          <w:bCs/>
          <w:sz w:val="20"/>
          <w:szCs w:val="20"/>
        </w:rPr>
        <w:t>, у заявителя;</w:t>
      </w:r>
    </w:p>
    <w:p w:rsidR="00562DFD" w:rsidRPr="00562DFD" w:rsidRDefault="00562DFD" w:rsidP="00562DFD">
      <w:pPr>
        <w:autoSpaceDE w:val="0"/>
        <w:ind w:firstLine="709"/>
        <w:jc w:val="both"/>
        <w:rPr>
          <w:bCs/>
          <w:sz w:val="20"/>
          <w:szCs w:val="20"/>
        </w:rPr>
      </w:pPr>
      <w:r w:rsidRPr="00562DFD">
        <w:rPr>
          <w:bCs/>
          <w:sz w:val="20"/>
          <w:szCs w:val="20"/>
        </w:rPr>
        <w:t xml:space="preserve">отказ в предоставлении </w:t>
      </w:r>
      <w:r w:rsidRPr="00562DFD">
        <w:rPr>
          <w:sz w:val="20"/>
          <w:szCs w:val="20"/>
        </w:rPr>
        <w:t>муниципальной услуги</w:t>
      </w:r>
      <w:r w:rsidRPr="00562DFD">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62DFD" w:rsidRPr="00562DFD" w:rsidRDefault="00562DFD" w:rsidP="00562DFD">
      <w:pPr>
        <w:autoSpaceDE w:val="0"/>
        <w:ind w:firstLine="709"/>
        <w:jc w:val="both"/>
        <w:rPr>
          <w:bCs/>
          <w:sz w:val="20"/>
          <w:szCs w:val="20"/>
        </w:rPr>
      </w:pPr>
      <w:r w:rsidRPr="00562DFD">
        <w:rPr>
          <w:bCs/>
          <w:sz w:val="20"/>
          <w:szCs w:val="20"/>
        </w:rPr>
        <w:t xml:space="preserve">затребование с заявителя при предоставлении </w:t>
      </w:r>
      <w:r w:rsidRPr="00562DFD">
        <w:rPr>
          <w:sz w:val="20"/>
          <w:szCs w:val="20"/>
        </w:rPr>
        <w:t>муниципальной услуги</w:t>
      </w:r>
      <w:r w:rsidRPr="00562DFD">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62DFD" w:rsidRPr="00562DFD" w:rsidRDefault="00562DFD" w:rsidP="00562DFD">
      <w:pPr>
        <w:autoSpaceDE w:val="0"/>
        <w:ind w:firstLine="709"/>
        <w:jc w:val="both"/>
        <w:rPr>
          <w:bCs/>
          <w:sz w:val="20"/>
          <w:szCs w:val="20"/>
        </w:rPr>
      </w:pPr>
      <w:r w:rsidRPr="00562DFD">
        <w:rPr>
          <w:bCs/>
          <w:sz w:val="20"/>
          <w:szCs w:val="20"/>
        </w:rPr>
        <w:t xml:space="preserve">отказ должностного лица, ответственного за предоставление </w:t>
      </w:r>
      <w:r w:rsidRPr="00562DFD">
        <w:rPr>
          <w:sz w:val="20"/>
          <w:szCs w:val="20"/>
        </w:rPr>
        <w:t>муниципальной услуги</w:t>
      </w:r>
      <w:r w:rsidRPr="00562DFD">
        <w:rPr>
          <w:bCs/>
          <w:sz w:val="20"/>
          <w:szCs w:val="20"/>
        </w:rPr>
        <w:t>, в исправлении допущенных опечаток и ошибок в выданных заявителю документах.</w:t>
      </w:r>
    </w:p>
    <w:p w:rsidR="00562DFD" w:rsidRPr="00562DFD" w:rsidRDefault="00562DFD" w:rsidP="00562DFD">
      <w:pPr>
        <w:autoSpaceDE w:val="0"/>
        <w:ind w:firstLine="709"/>
        <w:jc w:val="both"/>
        <w:rPr>
          <w:bCs/>
          <w:sz w:val="20"/>
          <w:szCs w:val="20"/>
        </w:rPr>
      </w:pPr>
      <w:r w:rsidRPr="00562DFD">
        <w:rPr>
          <w:bCs/>
          <w:sz w:val="20"/>
          <w:szCs w:val="20"/>
        </w:rPr>
        <w:t>5.2. Общие требования к порядку подачи и рассмотрения жалобы:</w:t>
      </w:r>
    </w:p>
    <w:p w:rsidR="00562DFD" w:rsidRPr="00562DFD" w:rsidRDefault="00562DFD" w:rsidP="00562DFD">
      <w:pPr>
        <w:autoSpaceDE w:val="0"/>
        <w:ind w:firstLine="709"/>
        <w:jc w:val="both"/>
        <w:rPr>
          <w:bCs/>
          <w:sz w:val="20"/>
          <w:szCs w:val="20"/>
        </w:rPr>
      </w:pPr>
      <w:r w:rsidRPr="00562DFD">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562DFD">
        <w:rPr>
          <w:sz w:val="20"/>
          <w:szCs w:val="20"/>
        </w:rPr>
        <w:t>муниципальной услуги</w:t>
      </w:r>
      <w:r w:rsidRPr="00562DFD">
        <w:rPr>
          <w:bCs/>
          <w:sz w:val="20"/>
          <w:szCs w:val="20"/>
        </w:rPr>
        <w:t>, подаются в адрес главы администрации.</w:t>
      </w:r>
    </w:p>
    <w:p w:rsidR="00562DFD" w:rsidRPr="00562DFD" w:rsidRDefault="00562DFD" w:rsidP="00562DFD">
      <w:pPr>
        <w:autoSpaceDE w:val="0"/>
        <w:ind w:firstLine="709"/>
        <w:jc w:val="both"/>
        <w:rPr>
          <w:bCs/>
          <w:sz w:val="20"/>
          <w:szCs w:val="20"/>
        </w:rPr>
      </w:pPr>
      <w:r w:rsidRPr="00562DFD">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562DFD" w:rsidRPr="00562DFD" w:rsidRDefault="00562DFD" w:rsidP="00562DFD">
      <w:pPr>
        <w:widowControl w:val="0"/>
        <w:autoSpaceDE w:val="0"/>
        <w:ind w:firstLine="709"/>
        <w:jc w:val="both"/>
        <w:rPr>
          <w:bCs/>
          <w:sz w:val="20"/>
          <w:szCs w:val="20"/>
        </w:rPr>
      </w:pPr>
      <w:r w:rsidRPr="00562DFD">
        <w:rPr>
          <w:bCs/>
          <w:sz w:val="20"/>
          <w:szCs w:val="20"/>
        </w:rPr>
        <w:t>5.2.3. Заявитель (его представитель) при личном обращении должен иметь при себе следующие документы:</w:t>
      </w:r>
    </w:p>
    <w:p w:rsidR="00562DFD" w:rsidRPr="00562DFD" w:rsidRDefault="00562DFD" w:rsidP="00562DFD">
      <w:pPr>
        <w:widowControl w:val="0"/>
        <w:autoSpaceDE w:val="0"/>
        <w:ind w:firstLine="709"/>
        <w:jc w:val="both"/>
        <w:rPr>
          <w:bCs/>
          <w:sz w:val="20"/>
          <w:szCs w:val="20"/>
        </w:rPr>
      </w:pPr>
      <w:r w:rsidRPr="00562DFD">
        <w:rPr>
          <w:bCs/>
          <w:sz w:val="20"/>
          <w:szCs w:val="20"/>
        </w:rPr>
        <w:t>документ, удостоверяющий личность;</w:t>
      </w:r>
    </w:p>
    <w:p w:rsidR="00562DFD" w:rsidRPr="00562DFD" w:rsidRDefault="00562DFD" w:rsidP="00562DFD">
      <w:pPr>
        <w:widowControl w:val="0"/>
        <w:autoSpaceDE w:val="0"/>
        <w:ind w:firstLine="709"/>
        <w:jc w:val="both"/>
        <w:rPr>
          <w:bCs/>
          <w:sz w:val="20"/>
          <w:szCs w:val="20"/>
        </w:rPr>
      </w:pPr>
      <w:r w:rsidRPr="00562DFD">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562DFD" w:rsidRPr="00562DFD" w:rsidRDefault="00562DFD" w:rsidP="00562DFD">
      <w:pPr>
        <w:widowControl w:val="0"/>
        <w:autoSpaceDE w:val="0"/>
        <w:ind w:firstLine="709"/>
        <w:jc w:val="both"/>
        <w:rPr>
          <w:bCs/>
          <w:sz w:val="20"/>
          <w:szCs w:val="20"/>
        </w:rPr>
      </w:pPr>
      <w:r w:rsidRPr="00562DFD">
        <w:rPr>
          <w:bCs/>
          <w:sz w:val="20"/>
          <w:szCs w:val="20"/>
        </w:rPr>
        <w:t>документ, подтверждающий полномочия заявителя, представляющего интересы юридического лица (для юридических лиц).</w:t>
      </w:r>
    </w:p>
    <w:p w:rsidR="00562DFD" w:rsidRPr="00562DFD" w:rsidRDefault="00562DFD" w:rsidP="00562DFD">
      <w:pPr>
        <w:autoSpaceDE w:val="0"/>
        <w:ind w:firstLine="709"/>
        <w:jc w:val="both"/>
        <w:rPr>
          <w:bCs/>
          <w:sz w:val="20"/>
          <w:szCs w:val="20"/>
        </w:rPr>
      </w:pPr>
      <w:r w:rsidRPr="00562DFD">
        <w:rPr>
          <w:bCs/>
          <w:sz w:val="20"/>
          <w:szCs w:val="20"/>
        </w:rPr>
        <w:t>5.2.4. Жалоба должна содержать:</w:t>
      </w:r>
    </w:p>
    <w:p w:rsidR="00562DFD" w:rsidRPr="00562DFD" w:rsidRDefault="00562DFD" w:rsidP="00562DFD">
      <w:pPr>
        <w:autoSpaceDE w:val="0"/>
        <w:ind w:firstLine="709"/>
        <w:jc w:val="both"/>
        <w:rPr>
          <w:bCs/>
          <w:sz w:val="20"/>
          <w:szCs w:val="20"/>
        </w:rPr>
      </w:pPr>
      <w:r w:rsidRPr="00562DFD">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562DFD" w:rsidRPr="00562DFD" w:rsidRDefault="00562DFD" w:rsidP="00562DFD">
      <w:pPr>
        <w:autoSpaceDE w:val="0"/>
        <w:ind w:firstLine="709"/>
        <w:jc w:val="both"/>
        <w:rPr>
          <w:bCs/>
          <w:sz w:val="20"/>
          <w:szCs w:val="20"/>
        </w:rPr>
      </w:pPr>
      <w:r w:rsidRPr="00562DFD">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DFD" w:rsidRPr="00562DFD" w:rsidRDefault="00562DFD" w:rsidP="00562DFD">
      <w:pPr>
        <w:autoSpaceDE w:val="0"/>
        <w:ind w:firstLine="709"/>
        <w:jc w:val="both"/>
        <w:rPr>
          <w:bCs/>
          <w:sz w:val="20"/>
          <w:szCs w:val="20"/>
        </w:rPr>
      </w:pPr>
      <w:r w:rsidRPr="00562DFD">
        <w:rPr>
          <w:bCs/>
          <w:sz w:val="20"/>
          <w:szCs w:val="20"/>
        </w:rPr>
        <w:t>сведения об обжалуемых решениях и (или) действиях (бездействии) специалиста администрации;</w:t>
      </w:r>
    </w:p>
    <w:p w:rsidR="00562DFD" w:rsidRPr="00562DFD" w:rsidRDefault="00562DFD" w:rsidP="00562DFD">
      <w:pPr>
        <w:autoSpaceDE w:val="0"/>
        <w:ind w:firstLine="709"/>
        <w:jc w:val="both"/>
        <w:rPr>
          <w:bCs/>
          <w:sz w:val="20"/>
          <w:szCs w:val="20"/>
        </w:rPr>
      </w:pPr>
      <w:r w:rsidRPr="00562DFD">
        <w:rPr>
          <w:bCs/>
          <w:sz w:val="20"/>
          <w:szCs w:val="20"/>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562DFD" w:rsidRPr="00562DFD" w:rsidRDefault="00562DFD" w:rsidP="00562DFD">
      <w:pPr>
        <w:autoSpaceDE w:val="0"/>
        <w:ind w:firstLine="709"/>
        <w:jc w:val="both"/>
        <w:rPr>
          <w:bCs/>
          <w:sz w:val="20"/>
          <w:szCs w:val="20"/>
        </w:rPr>
      </w:pPr>
      <w:r w:rsidRPr="00562DFD">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562DFD" w:rsidRPr="00562DFD" w:rsidRDefault="00562DFD" w:rsidP="00562DFD">
      <w:pPr>
        <w:autoSpaceDE w:val="0"/>
        <w:ind w:firstLine="709"/>
        <w:jc w:val="both"/>
        <w:rPr>
          <w:bCs/>
          <w:sz w:val="20"/>
          <w:szCs w:val="20"/>
        </w:rPr>
      </w:pPr>
      <w:r w:rsidRPr="00562DFD">
        <w:rPr>
          <w:bCs/>
          <w:sz w:val="20"/>
          <w:szCs w:val="20"/>
        </w:rPr>
        <w:t xml:space="preserve">5.2.6. По результатам рассмотрения жалобы </w:t>
      </w:r>
      <w:r w:rsidRPr="00562DFD">
        <w:rPr>
          <w:sz w:val="20"/>
          <w:szCs w:val="20"/>
        </w:rPr>
        <w:t>глава администрации</w:t>
      </w:r>
      <w:r w:rsidRPr="00562DFD">
        <w:rPr>
          <w:bCs/>
          <w:sz w:val="20"/>
          <w:szCs w:val="20"/>
        </w:rPr>
        <w:t xml:space="preserve"> принимает одно из следующих решений:</w:t>
      </w:r>
    </w:p>
    <w:p w:rsidR="00562DFD" w:rsidRPr="00562DFD" w:rsidRDefault="00562DFD" w:rsidP="00562DFD">
      <w:pPr>
        <w:autoSpaceDE w:val="0"/>
        <w:ind w:firstLine="709"/>
        <w:jc w:val="both"/>
        <w:rPr>
          <w:bCs/>
          <w:sz w:val="20"/>
          <w:szCs w:val="20"/>
        </w:rPr>
      </w:pPr>
      <w:r w:rsidRPr="00562DFD">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62DFD">
        <w:rPr>
          <w:sz w:val="20"/>
          <w:szCs w:val="20"/>
        </w:rPr>
        <w:t>муниципальной услуги</w:t>
      </w:r>
      <w:r w:rsidRPr="00562DFD">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562DFD" w:rsidRPr="00562DFD" w:rsidRDefault="00562DFD" w:rsidP="00562DFD">
      <w:pPr>
        <w:autoSpaceDE w:val="0"/>
        <w:ind w:firstLine="709"/>
        <w:jc w:val="both"/>
        <w:rPr>
          <w:bCs/>
          <w:sz w:val="20"/>
          <w:szCs w:val="20"/>
        </w:rPr>
      </w:pPr>
      <w:r w:rsidRPr="00562DFD">
        <w:rPr>
          <w:bCs/>
          <w:sz w:val="20"/>
          <w:szCs w:val="20"/>
        </w:rPr>
        <w:t>отказывает в удовлетворении жалобы.</w:t>
      </w:r>
    </w:p>
    <w:p w:rsidR="00562DFD" w:rsidRPr="00562DFD" w:rsidRDefault="00562DFD" w:rsidP="00562DFD">
      <w:pPr>
        <w:autoSpaceDE w:val="0"/>
        <w:ind w:firstLine="709"/>
        <w:jc w:val="both"/>
        <w:rPr>
          <w:bCs/>
          <w:sz w:val="20"/>
          <w:szCs w:val="20"/>
        </w:rPr>
      </w:pPr>
      <w:r w:rsidRPr="00562DFD">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DFD" w:rsidRPr="00562DFD" w:rsidRDefault="00562DFD" w:rsidP="00562DFD">
      <w:pPr>
        <w:widowControl w:val="0"/>
        <w:autoSpaceDE w:val="0"/>
        <w:ind w:firstLine="709"/>
        <w:jc w:val="both"/>
        <w:rPr>
          <w:bCs/>
          <w:sz w:val="20"/>
          <w:szCs w:val="20"/>
          <w:lang w:val="de-DE"/>
        </w:rPr>
      </w:pPr>
      <w:r w:rsidRPr="00562DFD">
        <w:rPr>
          <w:sz w:val="20"/>
          <w:szCs w:val="20"/>
        </w:rPr>
        <w:t xml:space="preserve">5.2.8. </w:t>
      </w:r>
      <w:r w:rsidRPr="00562DFD">
        <w:rPr>
          <w:bCs/>
          <w:sz w:val="20"/>
          <w:szCs w:val="20"/>
        </w:rPr>
        <w:t>Ответ по существу жалобы не дается в следующих случаях</w:t>
      </w:r>
      <w:r w:rsidRPr="00562DFD">
        <w:rPr>
          <w:bCs/>
          <w:sz w:val="20"/>
          <w:szCs w:val="20"/>
          <w:lang w:val="de-DE"/>
        </w:rPr>
        <w:t>:</w:t>
      </w:r>
    </w:p>
    <w:p w:rsidR="00562DFD" w:rsidRPr="00562DFD" w:rsidRDefault="00562DFD" w:rsidP="00562DFD">
      <w:pPr>
        <w:widowControl w:val="0"/>
        <w:autoSpaceDE w:val="0"/>
        <w:ind w:firstLine="709"/>
        <w:jc w:val="both"/>
        <w:rPr>
          <w:bCs/>
          <w:sz w:val="20"/>
          <w:szCs w:val="20"/>
        </w:rPr>
      </w:pPr>
      <w:r w:rsidRPr="00562DFD">
        <w:rPr>
          <w:bCs/>
          <w:sz w:val="20"/>
          <w:szCs w:val="20"/>
        </w:rPr>
        <w:t>если</w:t>
      </w:r>
      <w:r w:rsidRPr="00562DFD">
        <w:rPr>
          <w:bCs/>
          <w:sz w:val="20"/>
          <w:szCs w:val="20"/>
          <w:lang w:val="de-DE"/>
        </w:rPr>
        <w:t xml:space="preserve"> </w:t>
      </w:r>
      <w:r w:rsidRPr="00562DFD">
        <w:rPr>
          <w:bCs/>
          <w:sz w:val="20"/>
          <w:szCs w:val="20"/>
        </w:rPr>
        <w:t>в жалобе отсутствуют данные о заявителе, направившем жалобу, и адрес, по которому должен быть направлен ответ;</w:t>
      </w:r>
    </w:p>
    <w:p w:rsidR="00562DFD" w:rsidRPr="00562DFD" w:rsidRDefault="00562DFD" w:rsidP="00562DFD">
      <w:pPr>
        <w:widowControl w:val="0"/>
        <w:autoSpaceDE w:val="0"/>
        <w:ind w:firstLine="709"/>
        <w:jc w:val="both"/>
        <w:rPr>
          <w:bCs/>
          <w:sz w:val="20"/>
          <w:szCs w:val="20"/>
        </w:rPr>
      </w:pPr>
      <w:r w:rsidRPr="00562DFD">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562DFD" w:rsidRPr="00562DFD" w:rsidRDefault="00562DFD" w:rsidP="00562DFD">
      <w:pPr>
        <w:widowControl w:val="0"/>
        <w:autoSpaceDE w:val="0"/>
        <w:ind w:firstLine="709"/>
        <w:jc w:val="both"/>
        <w:rPr>
          <w:bCs/>
          <w:sz w:val="20"/>
          <w:szCs w:val="20"/>
        </w:rPr>
      </w:pPr>
      <w:r w:rsidRPr="00562DFD">
        <w:rPr>
          <w:bCs/>
          <w:sz w:val="20"/>
          <w:szCs w:val="20"/>
        </w:rPr>
        <w:t>текст жалобы не поддается прочтению;</w:t>
      </w:r>
    </w:p>
    <w:p w:rsidR="00562DFD" w:rsidRPr="00562DFD" w:rsidRDefault="00562DFD" w:rsidP="00562DFD">
      <w:pPr>
        <w:widowControl w:val="0"/>
        <w:autoSpaceDE w:val="0"/>
        <w:ind w:firstLine="709"/>
        <w:jc w:val="both"/>
        <w:rPr>
          <w:bCs/>
          <w:sz w:val="20"/>
          <w:szCs w:val="20"/>
        </w:rPr>
      </w:pPr>
      <w:r w:rsidRPr="00562DFD">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562DFD" w:rsidRPr="00562DFD" w:rsidRDefault="00562DFD" w:rsidP="00562DFD">
      <w:pPr>
        <w:autoSpaceDE w:val="0"/>
        <w:ind w:firstLine="709"/>
        <w:jc w:val="both"/>
        <w:rPr>
          <w:bCs/>
          <w:sz w:val="20"/>
          <w:szCs w:val="20"/>
        </w:rPr>
      </w:pPr>
      <w:r w:rsidRPr="00562DFD">
        <w:rPr>
          <w:bCs/>
          <w:sz w:val="20"/>
          <w:szCs w:val="20"/>
        </w:rPr>
        <w:lastRenderedPageBreak/>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62DFD" w:rsidRPr="00562DFD" w:rsidRDefault="00562DFD" w:rsidP="00562DFD">
      <w:pPr>
        <w:jc w:val="right"/>
        <w:rPr>
          <w:sz w:val="20"/>
          <w:szCs w:val="20"/>
        </w:rPr>
      </w:pPr>
    </w:p>
    <w:p w:rsidR="00562DFD" w:rsidRPr="00562DFD" w:rsidRDefault="00562DFD" w:rsidP="00562DFD">
      <w:pPr>
        <w:jc w:val="right"/>
        <w:rPr>
          <w:sz w:val="20"/>
          <w:szCs w:val="20"/>
        </w:rPr>
      </w:pPr>
    </w:p>
    <w:p w:rsidR="00562DFD" w:rsidRPr="00562DFD" w:rsidRDefault="00562DFD" w:rsidP="00562DFD">
      <w:pPr>
        <w:spacing w:after="240"/>
        <w:jc w:val="right"/>
        <w:rPr>
          <w:sz w:val="20"/>
          <w:szCs w:val="20"/>
        </w:rPr>
      </w:pPr>
      <w:r w:rsidRPr="00562DFD">
        <w:rPr>
          <w:sz w:val="20"/>
          <w:szCs w:val="20"/>
        </w:rPr>
        <w:t>Приложение № 1</w:t>
      </w:r>
    </w:p>
    <w:p w:rsidR="00562DFD" w:rsidRPr="00562DFD" w:rsidRDefault="00562DFD" w:rsidP="00562DFD">
      <w:pPr>
        <w:spacing w:after="240"/>
        <w:jc w:val="right"/>
        <w:rPr>
          <w:sz w:val="20"/>
          <w:szCs w:val="20"/>
        </w:rPr>
      </w:pPr>
      <w:r w:rsidRPr="00562DFD">
        <w:rPr>
          <w:sz w:val="20"/>
          <w:szCs w:val="20"/>
        </w:rPr>
        <w:t>к административному регламенту</w:t>
      </w:r>
    </w:p>
    <w:p w:rsidR="00562DFD" w:rsidRPr="00562DFD" w:rsidRDefault="00562DFD" w:rsidP="00562DFD">
      <w:pPr>
        <w:autoSpaceDE w:val="0"/>
        <w:autoSpaceDN w:val="0"/>
        <w:spacing w:after="120"/>
        <w:ind w:firstLine="709"/>
        <w:jc w:val="center"/>
        <w:rPr>
          <w:b/>
          <w:bCs/>
          <w:sz w:val="20"/>
          <w:szCs w:val="20"/>
        </w:rPr>
      </w:pPr>
      <w:r w:rsidRPr="00562DFD">
        <w:rPr>
          <w:b/>
          <w:bCs/>
          <w:sz w:val="20"/>
          <w:szCs w:val="20"/>
        </w:rPr>
        <w:t>ФОРМА</w:t>
      </w:r>
      <w:r w:rsidRPr="00562DFD">
        <w:rPr>
          <w:b/>
          <w:bCs/>
          <w:sz w:val="20"/>
          <w:szCs w:val="20"/>
        </w:rPr>
        <w:br/>
        <w:t>заявления о предоставлении муниципальной услуги</w:t>
      </w:r>
    </w:p>
    <w:p w:rsidR="00562DFD" w:rsidRPr="00562DFD" w:rsidRDefault="00562DFD" w:rsidP="00562DFD">
      <w:pPr>
        <w:widowControl w:val="0"/>
        <w:ind w:right="28" w:firstLine="709"/>
        <w:jc w:val="right"/>
        <w:rPr>
          <w:snapToGrid w:val="0"/>
          <w:color w:val="000000"/>
          <w:sz w:val="20"/>
          <w:szCs w:val="20"/>
        </w:rPr>
      </w:pPr>
    </w:p>
    <w:p w:rsidR="00562DFD" w:rsidRPr="00562DFD" w:rsidRDefault="00562DFD" w:rsidP="00562DFD">
      <w:pPr>
        <w:widowControl w:val="0"/>
        <w:shd w:val="clear" w:color="auto" w:fill="FFFFFF"/>
        <w:autoSpaceDE w:val="0"/>
        <w:ind w:left="3834"/>
        <w:jc w:val="right"/>
        <w:rPr>
          <w:iCs/>
          <w:color w:val="000000"/>
          <w:sz w:val="20"/>
          <w:szCs w:val="20"/>
        </w:rPr>
      </w:pPr>
      <w:r w:rsidRPr="00562DFD">
        <w:rPr>
          <w:iCs/>
          <w:color w:val="000000"/>
          <w:sz w:val="20"/>
          <w:szCs w:val="20"/>
        </w:rPr>
        <w:t xml:space="preserve">Главе администрации города </w:t>
      </w:r>
    </w:p>
    <w:p w:rsidR="00562DFD" w:rsidRPr="00562DFD" w:rsidRDefault="00562DFD" w:rsidP="00562DFD">
      <w:pPr>
        <w:widowControl w:val="0"/>
        <w:shd w:val="clear" w:color="auto" w:fill="FFFFFF"/>
        <w:autoSpaceDE w:val="0"/>
        <w:ind w:left="3834"/>
        <w:jc w:val="right"/>
        <w:rPr>
          <w:iCs/>
          <w:color w:val="000000"/>
          <w:sz w:val="20"/>
          <w:szCs w:val="20"/>
        </w:rPr>
      </w:pPr>
      <w:r w:rsidRPr="00562DFD">
        <w:rPr>
          <w:iCs/>
          <w:color w:val="000000"/>
          <w:sz w:val="20"/>
          <w:szCs w:val="20"/>
        </w:rPr>
        <w:t>_______________________________________________</w:t>
      </w:r>
    </w:p>
    <w:p w:rsidR="00562DFD" w:rsidRPr="00562DFD" w:rsidRDefault="00562DFD" w:rsidP="00562DFD">
      <w:pPr>
        <w:widowControl w:val="0"/>
        <w:shd w:val="clear" w:color="auto" w:fill="FFFFFF"/>
        <w:autoSpaceDE w:val="0"/>
        <w:ind w:left="3834"/>
        <w:jc w:val="right"/>
        <w:rPr>
          <w:iCs/>
          <w:color w:val="000000"/>
          <w:sz w:val="20"/>
          <w:szCs w:val="20"/>
        </w:rPr>
      </w:pPr>
    </w:p>
    <w:p w:rsidR="00562DFD" w:rsidRPr="00562DFD" w:rsidRDefault="00562DFD" w:rsidP="00562DFD">
      <w:pPr>
        <w:widowControl w:val="0"/>
        <w:shd w:val="clear" w:color="auto" w:fill="FFFFFF"/>
        <w:autoSpaceDE w:val="0"/>
        <w:ind w:left="3600"/>
        <w:jc w:val="right"/>
        <w:rPr>
          <w:iCs/>
          <w:color w:val="000000"/>
          <w:sz w:val="20"/>
          <w:szCs w:val="20"/>
        </w:rPr>
      </w:pPr>
      <w:r w:rsidRPr="00562DFD">
        <w:rPr>
          <w:iCs/>
          <w:color w:val="000000"/>
          <w:sz w:val="20"/>
          <w:szCs w:val="20"/>
        </w:rPr>
        <w:t>от ___________________________________________________________________</w:t>
      </w:r>
    </w:p>
    <w:p w:rsidR="00562DFD" w:rsidRPr="00562DFD" w:rsidRDefault="00562DFD" w:rsidP="00562DFD">
      <w:pPr>
        <w:widowControl w:val="0"/>
        <w:shd w:val="clear" w:color="auto" w:fill="FFFFFF"/>
        <w:autoSpaceDE w:val="0"/>
        <w:ind w:left="3600"/>
        <w:jc w:val="center"/>
        <w:rPr>
          <w:iCs/>
          <w:color w:val="000000"/>
          <w:sz w:val="20"/>
          <w:szCs w:val="20"/>
        </w:rPr>
      </w:pPr>
      <w:r w:rsidRPr="00562DFD">
        <w:rPr>
          <w:iCs/>
          <w:color w:val="000000"/>
          <w:sz w:val="20"/>
          <w:szCs w:val="20"/>
        </w:rPr>
        <w:t xml:space="preserve">     ( наименование юр. лица, ФИО физ. лица)</w:t>
      </w:r>
    </w:p>
    <w:p w:rsidR="00562DFD" w:rsidRPr="00562DFD" w:rsidRDefault="00562DFD" w:rsidP="00562DFD">
      <w:pPr>
        <w:widowControl w:val="0"/>
        <w:shd w:val="clear" w:color="auto" w:fill="FFFFFF"/>
        <w:autoSpaceDE w:val="0"/>
        <w:ind w:left="3600"/>
        <w:jc w:val="right"/>
        <w:rPr>
          <w:iCs/>
          <w:color w:val="000000"/>
          <w:sz w:val="20"/>
          <w:szCs w:val="20"/>
        </w:rPr>
      </w:pPr>
      <w:r w:rsidRPr="00562DFD">
        <w:rPr>
          <w:iCs/>
          <w:color w:val="000000"/>
          <w:sz w:val="20"/>
          <w:szCs w:val="20"/>
        </w:rPr>
        <w:t>_______________________________________________________________________</w:t>
      </w:r>
    </w:p>
    <w:p w:rsidR="00562DFD" w:rsidRPr="00562DFD" w:rsidRDefault="00562DFD" w:rsidP="00562DFD">
      <w:pPr>
        <w:widowControl w:val="0"/>
        <w:shd w:val="clear" w:color="auto" w:fill="FFFFFF"/>
        <w:autoSpaceDE w:val="0"/>
        <w:ind w:left="3600"/>
        <w:jc w:val="center"/>
        <w:rPr>
          <w:iCs/>
          <w:color w:val="000000"/>
          <w:sz w:val="20"/>
          <w:szCs w:val="20"/>
        </w:rPr>
      </w:pPr>
      <w:r w:rsidRPr="00562DFD">
        <w:rPr>
          <w:iCs/>
          <w:color w:val="000000"/>
          <w:sz w:val="20"/>
          <w:szCs w:val="20"/>
        </w:rPr>
        <w:t xml:space="preserve">     (почтовый адрес)</w:t>
      </w:r>
    </w:p>
    <w:p w:rsidR="00562DFD" w:rsidRPr="00562DFD" w:rsidRDefault="00562DFD" w:rsidP="00562DFD">
      <w:pPr>
        <w:widowControl w:val="0"/>
        <w:shd w:val="clear" w:color="auto" w:fill="FFFFFF"/>
        <w:autoSpaceDE w:val="0"/>
        <w:ind w:left="3600"/>
        <w:jc w:val="right"/>
        <w:rPr>
          <w:iCs/>
          <w:color w:val="000000"/>
          <w:sz w:val="20"/>
          <w:szCs w:val="20"/>
        </w:rPr>
      </w:pPr>
      <w:r w:rsidRPr="00562DFD">
        <w:rPr>
          <w:iCs/>
          <w:color w:val="000000"/>
          <w:sz w:val="20"/>
          <w:szCs w:val="20"/>
        </w:rPr>
        <w:t>_______________________________________________________________________</w:t>
      </w:r>
    </w:p>
    <w:p w:rsidR="00562DFD" w:rsidRPr="00562DFD" w:rsidRDefault="00562DFD" w:rsidP="00562DFD">
      <w:pPr>
        <w:widowControl w:val="0"/>
        <w:shd w:val="clear" w:color="auto" w:fill="FFFFFF"/>
        <w:autoSpaceDE w:val="0"/>
        <w:ind w:left="3600"/>
        <w:jc w:val="center"/>
        <w:rPr>
          <w:iCs/>
          <w:color w:val="000000"/>
          <w:sz w:val="20"/>
          <w:szCs w:val="20"/>
        </w:rPr>
      </w:pPr>
      <w:r w:rsidRPr="00562DFD">
        <w:rPr>
          <w:iCs/>
          <w:color w:val="000000"/>
          <w:sz w:val="20"/>
          <w:szCs w:val="20"/>
        </w:rPr>
        <w:t xml:space="preserve">     (контактный телефон, факс)</w:t>
      </w:r>
    </w:p>
    <w:p w:rsidR="00562DFD" w:rsidRPr="00562DFD" w:rsidRDefault="00562DFD" w:rsidP="00562DFD">
      <w:pPr>
        <w:widowControl w:val="0"/>
        <w:shd w:val="clear" w:color="auto" w:fill="FFFFFF"/>
        <w:autoSpaceDE w:val="0"/>
        <w:ind w:left="-852" w:right="-297"/>
        <w:jc w:val="center"/>
        <w:rPr>
          <w:b/>
          <w:iCs/>
          <w:color w:val="000000"/>
          <w:sz w:val="20"/>
          <w:szCs w:val="20"/>
        </w:rPr>
      </w:pPr>
    </w:p>
    <w:p w:rsidR="00562DFD" w:rsidRPr="00562DFD" w:rsidRDefault="00562DFD" w:rsidP="00562DFD">
      <w:pPr>
        <w:jc w:val="center"/>
        <w:rPr>
          <w:b/>
          <w:sz w:val="20"/>
          <w:szCs w:val="20"/>
        </w:rPr>
      </w:pPr>
      <w:r w:rsidRPr="00562DFD">
        <w:rPr>
          <w:b/>
          <w:sz w:val="20"/>
          <w:szCs w:val="20"/>
        </w:rPr>
        <w:t>ЗАПРОС</w:t>
      </w:r>
    </w:p>
    <w:p w:rsidR="00562DFD" w:rsidRPr="00562DFD" w:rsidRDefault="00562DFD" w:rsidP="00562DFD">
      <w:pPr>
        <w:jc w:val="center"/>
        <w:rPr>
          <w:b/>
          <w:sz w:val="20"/>
          <w:szCs w:val="20"/>
        </w:rPr>
      </w:pPr>
      <w:r w:rsidRPr="00562DFD">
        <w:rPr>
          <w:b/>
          <w:sz w:val="20"/>
          <w:szCs w:val="20"/>
        </w:rPr>
        <w:t>на получение сведений из ИСОГД</w:t>
      </w:r>
    </w:p>
    <w:tbl>
      <w:tblPr>
        <w:tblW w:w="5000" w:type="pct"/>
        <w:tblLook w:val="01E0"/>
      </w:tblPr>
      <w:tblGrid>
        <w:gridCol w:w="2214"/>
        <w:gridCol w:w="899"/>
        <w:gridCol w:w="1638"/>
        <w:gridCol w:w="602"/>
        <w:gridCol w:w="295"/>
        <w:gridCol w:w="5057"/>
      </w:tblGrid>
      <w:tr w:rsidR="00562DFD" w:rsidRPr="00562DFD" w:rsidTr="00562DFD">
        <w:tc>
          <w:tcPr>
            <w:tcW w:w="5000" w:type="pct"/>
            <w:gridSpan w:val="6"/>
            <w:hideMark/>
          </w:tcPr>
          <w:p w:rsidR="00562DFD" w:rsidRPr="00562DFD" w:rsidRDefault="00562DFD" w:rsidP="00D23D18">
            <w:pPr>
              <w:widowControl w:val="0"/>
              <w:ind w:firstLine="720"/>
              <w:jc w:val="both"/>
              <w:rPr>
                <w:sz w:val="20"/>
                <w:szCs w:val="20"/>
              </w:rPr>
            </w:pPr>
            <w:r w:rsidRPr="00562DFD">
              <w:rPr>
                <w:sz w:val="20"/>
                <w:szCs w:val="20"/>
              </w:rPr>
              <w:t>Прошу предоставить информацию из информационной системы обеспечения градостроительной деятельности (далее – ИСОГД) (нужное отметить) на:</w:t>
            </w:r>
          </w:p>
        </w:tc>
      </w:tr>
      <w:tr w:rsidR="00562DFD" w:rsidRPr="00562DFD" w:rsidTr="00562DFD">
        <w:tc>
          <w:tcPr>
            <w:tcW w:w="5000" w:type="pct"/>
            <w:gridSpan w:val="6"/>
          </w:tcPr>
          <w:p w:rsidR="00562DFD" w:rsidRPr="00562DFD" w:rsidRDefault="00562DFD" w:rsidP="00D23D18">
            <w:pPr>
              <w:widowControl w:val="0"/>
              <w:rPr>
                <w:snapToGrid w:val="0"/>
                <w:sz w:val="20"/>
                <w:szCs w:val="20"/>
              </w:rPr>
            </w:pPr>
          </w:p>
        </w:tc>
      </w:tr>
      <w:tr w:rsidR="00562DFD" w:rsidRPr="00562DFD" w:rsidTr="00562DFD">
        <w:tc>
          <w:tcPr>
            <w:tcW w:w="2638" w:type="pct"/>
            <w:gridSpan w:val="5"/>
            <w:hideMark/>
          </w:tcPr>
          <w:p w:rsidR="00562DFD" w:rsidRPr="00562DFD" w:rsidRDefault="00562DFD" w:rsidP="00D23D18">
            <w:pPr>
              <w:widowControl w:val="0"/>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xml:space="preserve"> земельный участок с кадастровым номером</w:t>
            </w:r>
          </w:p>
        </w:tc>
        <w:tc>
          <w:tcPr>
            <w:tcW w:w="2362" w:type="pct"/>
            <w:tcBorders>
              <w:top w:val="nil"/>
              <w:left w:val="nil"/>
              <w:bottom w:val="single" w:sz="4" w:space="0" w:color="auto"/>
              <w:right w:val="nil"/>
            </w:tcBorders>
          </w:tcPr>
          <w:p w:rsidR="00562DFD" w:rsidRPr="00562DFD" w:rsidRDefault="00562DFD" w:rsidP="00D23D18">
            <w:pPr>
              <w:widowControl w:val="0"/>
              <w:rPr>
                <w:snapToGrid w:val="0"/>
                <w:sz w:val="20"/>
                <w:szCs w:val="20"/>
              </w:rPr>
            </w:pPr>
          </w:p>
        </w:tc>
      </w:tr>
      <w:tr w:rsidR="00562DFD" w:rsidRPr="00562DFD" w:rsidTr="00562DFD">
        <w:tc>
          <w:tcPr>
            <w:tcW w:w="2638" w:type="pct"/>
            <w:gridSpan w:val="5"/>
          </w:tcPr>
          <w:p w:rsidR="00562DFD" w:rsidRPr="00562DFD" w:rsidRDefault="00562DFD" w:rsidP="00D23D18">
            <w:pPr>
              <w:widowControl w:val="0"/>
              <w:rPr>
                <w:sz w:val="20"/>
                <w:szCs w:val="20"/>
              </w:rPr>
            </w:pPr>
          </w:p>
        </w:tc>
        <w:tc>
          <w:tcPr>
            <w:tcW w:w="2362" w:type="pct"/>
            <w:tcBorders>
              <w:top w:val="single" w:sz="4" w:space="0" w:color="auto"/>
              <w:left w:val="nil"/>
              <w:bottom w:val="nil"/>
              <w:right w:val="nil"/>
            </w:tcBorders>
            <w:hideMark/>
          </w:tcPr>
          <w:p w:rsidR="00562DFD" w:rsidRPr="00562DFD" w:rsidRDefault="00562DFD" w:rsidP="00D23D18">
            <w:pPr>
              <w:widowControl w:val="0"/>
              <w:jc w:val="center"/>
              <w:rPr>
                <w:snapToGrid w:val="0"/>
                <w:sz w:val="20"/>
                <w:szCs w:val="20"/>
              </w:rPr>
            </w:pPr>
            <w:r w:rsidRPr="00562DFD">
              <w:rPr>
                <w:iCs/>
                <w:color w:val="000000"/>
                <w:sz w:val="20"/>
                <w:szCs w:val="20"/>
              </w:rPr>
              <w:t>(кадастровый номер земельного участка)</w:t>
            </w:r>
          </w:p>
        </w:tc>
      </w:tr>
      <w:tr w:rsidR="00562DFD" w:rsidRPr="00562DFD" w:rsidTr="00562DFD">
        <w:tc>
          <w:tcPr>
            <w:tcW w:w="2219" w:type="pct"/>
            <w:gridSpan w:val="3"/>
            <w:hideMark/>
          </w:tcPr>
          <w:p w:rsidR="00562DFD" w:rsidRPr="00562DFD" w:rsidRDefault="00562DFD" w:rsidP="00D23D18">
            <w:pPr>
              <w:widowControl w:val="0"/>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xml:space="preserve"> объект капитального строительства</w:t>
            </w:r>
          </w:p>
        </w:tc>
        <w:tc>
          <w:tcPr>
            <w:tcW w:w="2781" w:type="pct"/>
            <w:gridSpan w:val="3"/>
            <w:tcBorders>
              <w:top w:val="nil"/>
              <w:left w:val="nil"/>
              <w:bottom w:val="single" w:sz="4" w:space="0" w:color="auto"/>
              <w:right w:val="nil"/>
            </w:tcBorders>
          </w:tcPr>
          <w:p w:rsidR="00562DFD" w:rsidRPr="00562DFD" w:rsidRDefault="00562DFD" w:rsidP="00D23D18">
            <w:pPr>
              <w:widowControl w:val="0"/>
              <w:rPr>
                <w:snapToGrid w:val="0"/>
                <w:sz w:val="20"/>
                <w:szCs w:val="20"/>
              </w:rPr>
            </w:pPr>
          </w:p>
        </w:tc>
      </w:tr>
      <w:tr w:rsidR="00562DFD" w:rsidRPr="00562DFD" w:rsidTr="00562DFD">
        <w:tc>
          <w:tcPr>
            <w:tcW w:w="2219" w:type="pct"/>
            <w:gridSpan w:val="3"/>
          </w:tcPr>
          <w:p w:rsidR="00562DFD" w:rsidRPr="00562DFD" w:rsidRDefault="00562DFD" w:rsidP="00D23D18">
            <w:pPr>
              <w:widowControl w:val="0"/>
              <w:rPr>
                <w:sz w:val="20"/>
                <w:szCs w:val="20"/>
              </w:rPr>
            </w:pPr>
          </w:p>
        </w:tc>
        <w:tc>
          <w:tcPr>
            <w:tcW w:w="2781" w:type="pct"/>
            <w:gridSpan w:val="3"/>
            <w:tcBorders>
              <w:top w:val="single" w:sz="4" w:space="0" w:color="auto"/>
              <w:left w:val="nil"/>
              <w:bottom w:val="nil"/>
              <w:right w:val="nil"/>
            </w:tcBorders>
            <w:hideMark/>
          </w:tcPr>
          <w:p w:rsidR="00562DFD" w:rsidRPr="00562DFD" w:rsidRDefault="00562DFD" w:rsidP="00D23D18">
            <w:pPr>
              <w:widowControl w:val="0"/>
              <w:jc w:val="center"/>
              <w:rPr>
                <w:snapToGrid w:val="0"/>
                <w:sz w:val="20"/>
                <w:szCs w:val="20"/>
              </w:rPr>
            </w:pPr>
            <w:r w:rsidRPr="00562DFD">
              <w:rPr>
                <w:snapToGrid w:val="0"/>
                <w:sz w:val="20"/>
                <w:szCs w:val="20"/>
              </w:rPr>
              <w:t>(наименование объекта капитального строительства)</w:t>
            </w:r>
          </w:p>
        </w:tc>
      </w:tr>
      <w:tr w:rsidR="00562DFD" w:rsidRPr="00562DFD" w:rsidTr="00562DFD">
        <w:tc>
          <w:tcPr>
            <w:tcW w:w="5000" w:type="pct"/>
            <w:gridSpan w:val="6"/>
          </w:tcPr>
          <w:p w:rsidR="00562DFD" w:rsidRPr="00562DFD" w:rsidRDefault="00562DFD" w:rsidP="00D23D18">
            <w:pPr>
              <w:widowControl w:val="0"/>
              <w:rPr>
                <w:sz w:val="20"/>
                <w:szCs w:val="20"/>
              </w:rPr>
            </w:pPr>
          </w:p>
        </w:tc>
      </w:tr>
      <w:tr w:rsidR="00562DFD" w:rsidRPr="00562DFD" w:rsidTr="00562DFD">
        <w:tc>
          <w:tcPr>
            <w:tcW w:w="1034" w:type="pct"/>
            <w:tcBorders>
              <w:top w:val="single" w:sz="4" w:space="0" w:color="auto"/>
              <w:left w:val="nil"/>
              <w:bottom w:val="nil"/>
              <w:right w:val="nil"/>
            </w:tcBorders>
            <w:hideMark/>
          </w:tcPr>
          <w:p w:rsidR="00562DFD" w:rsidRPr="00562DFD" w:rsidRDefault="00562DFD" w:rsidP="00D23D18">
            <w:pPr>
              <w:widowControl w:val="0"/>
              <w:autoSpaceDE w:val="0"/>
              <w:jc w:val="center"/>
              <w:rPr>
                <w:iCs/>
                <w:color w:val="000000"/>
                <w:sz w:val="20"/>
                <w:szCs w:val="20"/>
              </w:rPr>
            </w:pPr>
            <w:r w:rsidRPr="00562DFD">
              <w:rPr>
                <w:color w:val="000000"/>
                <w:sz w:val="20"/>
                <w:szCs w:val="20"/>
              </w:rPr>
              <w:t>расположенном:</w:t>
            </w:r>
          </w:p>
        </w:tc>
        <w:tc>
          <w:tcPr>
            <w:tcW w:w="3966" w:type="pct"/>
            <w:gridSpan w:val="5"/>
            <w:tcBorders>
              <w:top w:val="single" w:sz="4" w:space="0" w:color="auto"/>
              <w:left w:val="nil"/>
              <w:bottom w:val="single" w:sz="4" w:space="0" w:color="auto"/>
              <w:right w:val="nil"/>
            </w:tcBorders>
          </w:tcPr>
          <w:p w:rsidR="00562DFD" w:rsidRPr="00562DFD" w:rsidRDefault="00562DFD" w:rsidP="00D23D18">
            <w:pPr>
              <w:widowControl w:val="0"/>
              <w:autoSpaceDE w:val="0"/>
              <w:jc w:val="center"/>
              <w:rPr>
                <w:iCs/>
                <w:color w:val="000000"/>
                <w:sz w:val="20"/>
                <w:szCs w:val="20"/>
              </w:rPr>
            </w:pPr>
          </w:p>
        </w:tc>
      </w:tr>
      <w:tr w:rsidR="00562DFD" w:rsidRPr="00562DFD" w:rsidTr="00562DFD">
        <w:tc>
          <w:tcPr>
            <w:tcW w:w="1034" w:type="pct"/>
          </w:tcPr>
          <w:p w:rsidR="00562DFD" w:rsidRPr="00562DFD" w:rsidRDefault="00562DFD" w:rsidP="00D23D18">
            <w:pPr>
              <w:widowControl w:val="0"/>
              <w:autoSpaceDE w:val="0"/>
              <w:ind w:right="-297"/>
              <w:jc w:val="center"/>
              <w:rPr>
                <w:iCs/>
                <w:color w:val="000000"/>
                <w:sz w:val="20"/>
                <w:szCs w:val="20"/>
              </w:rPr>
            </w:pPr>
          </w:p>
        </w:tc>
        <w:tc>
          <w:tcPr>
            <w:tcW w:w="3966" w:type="pct"/>
            <w:gridSpan w:val="5"/>
            <w:tcBorders>
              <w:top w:val="single" w:sz="4" w:space="0" w:color="auto"/>
              <w:left w:val="nil"/>
              <w:bottom w:val="nil"/>
              <w:right w:val="nil"/>
            </w:tcBorders>
            <w:hideMark/>
          </w:tcPr>
          <w:p w:rsidR="00562DFD" w:rsidRPr="00562DFD" w:rsidRDefault="00562DFD" w:rsidP="00D23D18">
            <w:pPr>
              <w:widowControl w:val="0"/>
              <w:autoSpaceDE w:val="0"/>
              <w:jc w:val="center"/>
              <w:rPr>
                <w:iCs/>
                <w:color w:val="000000"/>
                <w:sz w:val="20"/>
                <w:szCs w:val="20"/>
              </w:rPr>
            </w:pPr>
            <w:r w:rsidRPr="00562DFD">
              <w:rPr>
                <w:iCs/>
                <w:color w:val="000000"/>
                <w:sz w:val="20"/>
                <w:szCs w:val="20"/>
              </w:rPr>
              <w:t>(адрес места нахождения)</w:t>
            </w:r>
          </w:p>
        </w:tc>
      </w:tr>
      <w:tr w:rsidR="00562DFD" w:rsidRPr="00562DFD" w:rsidTr="00562DFD">
        <w:tc>
          <w:tcPr>
            <w:tcW w:w="5000" w:type="pct"/>
            <w:gridSpan w:val="6"/>
          </w:tcPr>
          <w:p w:rsidR="00562DFD" w:rsidRPr="00562DFD" w:rsidRDefault="00562DFD" w:rsidP="00D23D18">
            <w:pPr>
              <w:widowControl w:val="0"/>
              <w:autoSpaceDE w:val="0"/>
              <w:jc w:val="center"/>
              <w:rPr>
                <w:iCs/>
                <w:color w:val="000000"/>
                <w:sz w:val="20"/>
                <w:szCs w:val="20"/>
              </w:rPr>
            </w:pPr>
          </w:p>
        </w:tc>
      </w:tr>
      <w:tr w:rsidR="00562DFD" w:rsidRPr="00562DFD" w:rsidTr="00562DFD">
        <w:tc>
          <w:tcPr>
            <w:tcW w:w="2500" w:type="pct"/>
            <w:gridSpan w:val="4"/>
            <w:tcBorders>
              <w:top w:val="single" w:sz="4" w:space="0" w:color="auto"/>
              <w:left w:val="nil"/>
              <w:bottom w:val="nil"/>
              <w:right w:val="nil"/>
            </w:tcBorders>
            <w:hideMark/>
          </w:tcPr>
          <w:p w:rsidR="00562DFD" w:rsidRPr="00562DFD" w:rsidRDefault="00562DFD" w:rsidP="00D23D18">
            <w:pPr>
              <w:widowControl w:val="0"/>
              <w:rPr>
                <w:snapToGrid w:val="0"/>
                <w:sz w:val="20"/>
                <w:szCs w:val="20"/>
              </w:rPr>
            </w:pPr>
            <w:r w:rsidRPr="00562DFD">
              <w:rPr>
                <w:snapToGrid w:val="0"/>
                <w:sz w:val="20"/>
                <w:szCs w:val="20"/>
              </w:rPr>
              <w:t>Раздел ИСОГД:</w:t>
            </w:r>
          </w:p>
        </w:tc>
        <w:tc>
          <w:tcPr>
            <w:tcW w:w="2500" w:type="pct"/>
            <w:gridSpan w:val="2"/>
            <w:tcBorders>
              <w:top w:val="single" w:sz="4" w:space="0" w:color="auto"/>
              <w:left w:val="nil"/>
              <w:bottom w:val="nil"/>
              <w:right w:val="nil"/>
            </w:tcBorders>
          </w:tcPr>
          <w:p w:rsidR="00562DFD" w:rsidRPr="00562DFD" w:rsidRDefault="00562DFD" w:rsidP="00D23D18">
            <w:pPr>
              <w:widowControl w:val="0"/>
              <w:rPr>
                <w:snapToGrid w:val="0"/>
                <w:sz w:val="20"/>
                <w:szCs w:val="20"/>
              </w:rPr>
            </w:pP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1. "Документы территориального планирования Российской Федерации в части, касающейся территории муниципального образования"</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2. "Документы территориального планирования субъекта Российской Федерации в части, касающейся территории муниципального образования"</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3. "Документы территориального планирования муниципального образования, материалы по их обоснованию"</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xml:space="preserve">  4. "Правила землепользования и застройки, внесение в них изменений" </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5. "Документация по планировке территорий"</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6. "Изученность природных и техногенных условий на основании результатов инженерных изысканий"</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7. "Изъятие и резервирование земельных участков для государственных или муниципальных нужд"</w:t>
            </w:r>
          </w:p>
        </w:tc>
      </w:tr>
      <w:tr w:rsidR="00562DFD" w:rsidRPr="00562DFD" w:rsidTr="00562DFD">
        <w:tc>
          <w:tcPr>
            <w:tcW w:w="5000" w:type="pct"/>
            <w:gridSpan w:val="6"/>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8. "Застроенные и подлежащие застройке земельные участки"</w:t>
            </w:r>
          </w:p>
        </w:tc>
      </w:tr>
      <w:tr w:rsidR="00562DFD" w:rsidRPr="00562DFD" w:rsidTr="00562DFD">
        <w:tc>
          <w:tcPr>
            <w:tcW w:w="5000" w:type="pct"/>
            <w:gridSpan w:val="6"/>
            <w:tcBorders>
              <w:top w:val="nil"/>
              <w:left w:val="nil"/>
              <w:bottom w:val="single" w:sz="4" w:space="0" w:color="auto"/>
              <w:right w:val="nil"/>
            </w:tcBorders>
            <w:hideMark/>
          </w:tcPr>
          <w:p w:rsidR="00562DFD" w:rsidRPr="00562DFD" w:rsidRDefault="00562DFD" w:rsidP="00D23D18">
            <w:pPr>
              <w:widowControl w:val="0"/>
              <w:jc w:val="both"/>
              <w:rPr>
                <w:snapToGrid w:val="0"/>
                <w:sz w:val="20"/>
                <w:szCs w:val="20"/>
              </w:rPr>
            </w:pPr>
            <w:r w:rsidRPr="00562DFD">
              <w:rPr>
                <w:sz w:val="20"/>
                <w:szCs w:val="20"/>
              </w:rPr>
              <w:fldChar w:fldCharType="begin">
                <w:ffData>
                  <w:name w:val=""/>
                  <w:enabled/>
                  <w:calcOnExit w:val="0"/>
                  <w:checkBox>
                    <w:size w:val="24"/>
                    <w:default w:val="0"/>
                  </w:checkBox>
                </w:ffData>
              </w:fldChar>
            </w:r>
            <w:r w:rsidRPr="00562DFD">
              <w:rPr>
                <w:sz w:val="20"/>
                <w:szCs w:val="20"/>
              </w:rPr>
              <w:instrText xml:space="preserve"> FORMCHECKBOX </w:instrText>
            </w:r>
            <w:r w:rsidRPr="00562DFD">
              <w:rPr>
                <w:sz w:val="20"/>
                <w:szCs w:val="20"/>
              </w:rPr>
            </w:r>
            <w:r w:rsidRPr="00562DFD">
              <w:rPr>
                <w:sz w:val="20"/>
                <w:szCs w:val="20"/>
              </w:rPr>
              <w:fldChar w:fldCharType="end"/>
            </w:r>
            <w:r w:rsidRPr="00562DFD">
              <w:rPr>
                <w:sz w:val="20"/>
                <w:szCs w:val="20"/>
              </w:rPr>
              <w:t>  9. "Геодезические и картографические материалы"</w:t>
            </w:r>
          </w:p>
        </w:tc>
      </w:tr>
      <w:tr w:rsidR="00562DFD" w:rsidRPr="00562DFD" w:rsidTr="00562DFD">
        <w:tc>
          <w:tcPr>
            <w:tcW w:w="5000" w:type="pct"/>
            <w:gridSpan w:val="6"/>
            <w:tcBorders>
              <w:top w:val="single" w:sz="4" w:space="0" w:color="auto"/>
              <w:left w:val="nil"/>
              <w:bottom w:val="nil"/>
              <w:right w:val="nil"/>
            </w:tcBorders>
            <w:hideMark/>
          </w:tcPr>
          <w:p w:rsidR="00562DFD" w:rsidRPr="00562DFD" w:rsidRDefault="00562DFD" w:rsidP="00D23D18">
            <w:pPr>
              <w:widowControl w:val="0"/>
              <w:jc w:val="center"/>
              <w:rPr>
                <w:sz w:val="20"/>
                <w:szCs w:val="20"/>
              </w:rPr>
            </w:pPr>
            <w:r w:rsidRPr="00562DFD">
              <w:rPr>
                <w:sz w:val="20"/>
                <w:szCs w:val="20"/>
              </w:rPr>
              <w:t>(нужное отметить)</w:t>
            </w:r>
          </w:p>
        </w:tc>
      </w:tr>
      <w:tr w:rsidR="00562DFD" w:rsidRPr="00562DFD" w:rsidTr="00562DFD">
        <w:tc>
          <w:tcPr>
            <w:tcW w:w="1454" w:type="pct"/>
            <w:gridSpan w:val="2"/>
            <w:hideMark/>
          </w:tcPr>
          <w:p w:rsidR="00562DFD" w:rsidRPr="00562DFD" w:rsidRDefault="00562DFD" w:rsidP="00D23D18">
            <w:pPr>
              <w:widowControl w:val="0"/>
              <w:rPr>
                <w:sz w:val="20"/>
                <w:szCs w:val="20"/>
              </w:rPr>
            </w:pPr>
            <w:r w:rsidRPr="00562DFD">
              <w:rPr>
                <w:sz w:val="20"/>
                <w:szCs w:val="20"/>
              </w:rPr>
              <w:t>Код по классификатору:</w:t>
            </w:r>
          </w:p>
        </w:tc>
        <w:tc>
          <w:tcPr>
            <w:tcW w:w="3546" w:type="pct"/>
            <w:gridSpan w:val="4"/>
            <w:tcBorders>
              <w:top w:val="nil"/>
              <w:left w:val="nil"/>
              <w:bottom w:val="single" w:sz="4" w:space="0" w:color="auto"/>
              <w:right w:val="nil"/>
            </w:tcBorders>
          </w:tcPr>
          <w:p w:rsidR="00562DFD" w:rsidRPr="00562DFD" w:rsidRDefault="00562DFD" w:rsidP="00D23D18">
            <w:pPr>
              <w:widowControl w:val="0"/>
              <w:rPr>
                <w:sz w:val="20"/>
                <w:szCs w:val="20"/>
              </w:rPr>
            </w:pPr>
          </w:p>
        </w:tc>
      </w:tr>
      <w:tr w:rsidR="00562DFD" w:rsidRPr="00562DFD" w:rsidTr="00562DFD">
        <w:tc>
          <w:tcPr>
            <w:tcW w:w="1454" w:type="pct"/>
            <w:gridSpan w:val="2"/>
          </w:tcPr>
          <w:p w:rsidR="00562DFD" w:rsidRPr="00562DFD" w:rsidRDefault="00562DFD" w:rsidP="00D23D18">
            <w:pPr>
              <w:widowControl w:val="0"/>
              <w:rPr>
                <w:sz w:val="20"/>
                <w:szCs w:val="20"/>
              </w:rPr>
            </w:pPr>
          </w:p>
        </w:tc>
        <w:tc>
          <w:tcPr>
            <w:tcW w:w="3546" w:type="pct"/>
            <w:gridSpan w:val="4"/>
            <w:tcBorders>
              <w:top w:val="single" w:sz="4" w:space="0" w:color="auto"/>
              <w:left w:val="nil"/>
              <w:bottom w:val="nil"/>
              <w:right w:val="nil"/>
            </w:tcBorders>
            <w:hideMark/>
          </w:tcPr>
          <w:p w:rsidR="00562DFD" w:rsidRPr="00562DFD" w:rsidRDefault="00562DFD" w:rsidP="00D23D18">
            <w:pPr>
              <w:widowControl w:val="0"/>
              <w:jc w:val="center"/>
              <w:rPr>
                <w:sz w:val="20"/>
                <w:szCs w:val="20"/>
              </w:rPr>
            </w:pPr>
            <w:r w:rsidRPr="00562DFD">
              <w:rPr>
                <w:sz w:val="20"/>
                <w:szCs w:val="20"/>
              </w:rPr>
              <w:t>(указать номер кода, согласно Классификатору документов, размещаемых в ИСОГД)</w:t>
            </w:r>
          </w:p>
        </w:tc>
      </w:tr>
      <w:tr w:rsidR="00562DFD" w:rsidRPr="00562DFD" w:rsidTr="00562DFD">
        <w:tc>
          <w:tcPr>
            <w:tcW w:w="5000" w:type="pct"/>
            <w:gridSpan w:val="6"/>
          </w:tcPr>
          <w:p w:rsidR="00562DFD" w:rsidRPr="00562DFD" w:rsidRDefault="00562DFD" w:rsidP="00D23D18">
            <w:pPr>
              <w:widowControl w:val="0"/>
              <w:jc w:val="center"/>
              <w:rPr>
                <w:sz w:val="20"/>
                <w:szCs w:val="20"/>
              </w:rPr>
            </w:pPr>
          </w:p>
        </w:tc>
      </w:tr>
    </w:tbl>
    <w:p w:rsidR="00562DFD" w:rsidRPr="00562DFD" w:rsidRDefault="00562DFD" w:rsidP="00562DFD">
      <w:pPr>
        <w:widowControl w:val="0"/>
        <w:ind w:right="26" w:firstLine="709"/>
        <w:rPr>
          <w:snapToGrid w:val="0"/>
          <w:sz w:val="20"/>
          <w:szCs w:val="20"/>
        </w:rPr>
      </w:pPr>
      <w:r w:rsidRPr="00562DFD">
        <w:rPr>
          <w:snapToGrid w:val="0"/>
          <w:sz w:val="20"/>
          <w:szCs w:val="20"/>
        </w:rPr>
        <w:t>Результат оказания услуги прошу предоставить (нужное отметить):</w:t>
      </w:r>
    </w:p>
    <w:p w:rsidR="00562DFD" w:rsidRPr="00562DFD" w:rsidRDefault="00562DFD" w:rsidP="00562DFD">
      <w:pPr>
        <w:widowControl w:val="0"/>
        <w:tabs>
          <w:tab w:val="left" w:pos="1120"/>
        </w:tabs>
        <w:ind w:left="1080" w:right="28" w:hanging="360"/>
        <w:rPr>
          <w:snapToGrid w:val="0"/>
          <w:sz w:val="20"/>
          <w:szCs w:val="20"/>
        </w:rPr>
      </w:pPr>
      <w:r w:rsidRPr="00562DFD">
        <w:rPr>
          <w:snapToGrid w:val="0"/>
          <w:sz w:val="20"/>
          <w:szCs w:val="20"/>
        </w:rPr>
        <w:fldChar w:fldCharType="begin">
          <w:ffData>
            <w:name w:val=""/>
            <w:enabled/>
            <w:calcOnExit w:val="0"/>
            <w:checkBox>
              <w:size w:val="24"/>
              <w:default w:val="0"/>
            </w:checkBox>
          </w:ffData>
        </w:fldChar>
      </w:r>
      <w:r w:rsidRPr="00562DFD">
        <w:rPr>
          <w:snapToGrid w:val="0"/>
          <w:sz w:val="20"/>
          <w:szCs w:val="20"/>
        </w:rPr>
        <w:instrText xml:space="preserve"> FORMCHECKBOX </w:instrText>
      </w:r>
      <w:r w:rsidRPr="00562DFD">
        <w:rPr>
          <w:snapToGrid w:val="0"/>
          <w:sz w:val="20"/>
          <w:szCs w:val="20"/>
        </w:rPr>
      </w:r>
      <w:r w:rsidRPr="00562DFD">
        <w:rPr>
          <w:snapToGrid w:val="0"/>
          <w:sz w:val="20"/>
          <w:szCs w:val="20"/>
        </w:rPr>
        <w:fldChar w:fldCharType="end"/>
      </w:r>
      <w:r w:rsidRPr="00562DFD">
        <w:rPr>
          <w:snapToGrid w:val="0"/>
          <w:sz w:val="20"/>
          <w:szCs w:val="20"/>
        </w:rPr>
        <w:t> на бумажном носителе (путем направления на почтовый адрес заявителя:___________________________________);</w:t>
      </w:r>
    </w:p>
    <w:p w:rsidR="00562DFD" w:rsidRPr="00562DFD" w:rsidRDefault="00562DFD" w:rsidP="00562DFD">
      <w:pPr>
        <w:widowControl w:val="0"/>
        <w:tabs>
          <w:tab w:val="left" w:pos="1120"/>
        </w:tabs>
        <w:ind w:left="1080" w:right="28" w:hanging="360"/>
        <w:rPr>
          <w:snapToGrid w:val="0"/>
          <w:sz w:val="20"/>
          <w:szCs w:val="20"/>
        </w:rPr>
      </w:pPr>
      <w:r w:rsidRPr="00562DFD">
        <w:rPr>
          <w:snapToGrid w:val="0"/>
          <w:sz w:val="20"/>
          <w:szCs w:val="20"/>
        </w:rPr>
        <w:fldChar w:fldCharType="begin">
          <w:ffData>
            <w:name w:val=""/>
            <w:enabled/>
            <w:calcOnExit w:val="0"/>
            <w:checkBox>
              <w:size w:val="24"/>
              <w:default w:val="0"/>
            </w:checkBox>
          </w:ffData>
        </w:fldChar>
      </w:r>
      <w:r w:rsidRPr="00562DFD">
        <w:rPr>
          <w:snapToGrid w:val="0"/>
          <w:sz w:val="20"/>
          <w:szCs w:val="20"/>
        </w:rPr>
        <w:instrText xml:space="preserve"> FORMCHECKBOX </w:instrText>
      </w:r>
      <w:r w:rsidRPr="00562DFD">
        <w:rPr>
          <w:snapToGrid w:val="0"/>
          <w:sz w:val="20"/>
          <w:szCs w:val="20"/>
        </w:rPr>
      </w:r>
      <w:r w:rsidRPr="00562DFD">
        <w:rPr>
          <w:snapToGrid w:val="0"/>
          <w:sz w:val="20"/>
          <w:szCs w:val="20"/>
        </w:rPr>
        <w:fldChar w:fldCharType="end"/>
      </w:r>
      <w:r w:rsidRPr="00562DFD">
        <w:rPr>
          <w:snapToGrid w:val="0"/>
          <w:sz w:val="20"/>
          <w:szCs w:val="20"/>
        </w:rPr>
        <w:t> в форме электронного документа (путем направления на электронный адрес заявителя:___________________________________);</w:t>
      </w:r>
    </w:p>
    <w:p w:rsidR="00562DFD" w:rsidRPr="00562DFD" w:rsidRDefault="00562DFD" w:rsidP="00562DFD">
      <w:pPr>
        <w:widowControl w:val="0"/>
        <w:tabs>
          <w:tab w:val="left" w:pos="1120"/>
        </w:tabs>
        <w:ind w:left="1080" w:right="28" w:hanging="360"/>
        <w:rPr>
          <w:snapToGrid w:val="0"/>
          <w:sz w:val="20"/>
          <w:szCs w:val="20"/>
        </w:rPr>
      </w:pPr>
      <w:r w:rsidRPr="00562DFD">
        <w:rPr>
          <w:snapToGrid w:val="0"/>
          <w:sz w:val="20"/>
          <w:szCs w:val="20"/>
        </w:rPr>
        <w:fldChar w:fldCharType="begin">
          <w:ffData>
            <w:name w:val=""/>
            <w:enabled/>
            <w:calcOnExit w:val="0"/>
            <w:checkBox>
              <w:size w:val="24"/>
              <w:default w:val="0"/>
            </w:checkBox>
          </w:ffData>
        </w:fldChar>
      </w:r>
      <w:r w:rsidRPr="00562DFD">
        <w:rPr>
          <w:snapToGrid w:val="0"/>
          <w:sz w:val="20"/>
          <w:szCs w:val="20"/>
        </w:rPr>
        <w:instrText xml:space="preserve"> FORMCHECKBOX </w:instrText>
      </w:r>
      <w:r w:rsidRPr="00562DFD">
        <w:rPr>
          <w:snapToGrid w:val="0"/>
          <w:sz w:val="20"/>
          <w:szCs w:val="20"/>
        </w:rPr>
      </w:r>
      <w:r w:rsidRPr="00562DFD">
        <w:rPr>
          <w:snapToGrid w:val="0"/>
          <w:sz w:val="20"/>
          <w:szCs w:val="20"/>
        </w:rPr>
        <w:fldChar w:fldCharType="end"/>
      </w:r>
      <w:r w:rsidRPr="00562DFD">
        <w:rPr>
          <w:snapToGrid w:val="0"/>
          <w:sz w:val="20"/>
          <w:szCs w:val="20"/>
        </w:rPr>
        <w:t> путем выдачи документации при личной явке заявителя.</w:t>
      </w:r>
    </w:p>
    <w:p w:rsidR="00562DFD" w:rsidRPr="00562DFD" w:rsidRDefault="00562DFD" w:rsidP="00562DFD">
      <w:pPr>
        <w:widowControl w:val="0"/>
        <w:shd w:val="clear" w:color="auto" w:fill="FFFFFF"/>
        <w:autoSpaceDE w:val="0"/>
        <w:ind w:right="-297" w:firstLine="540"/>
        <w:rPr>
          <w:b/>
          <w:color w:val="000000"/>
          <w:sz w:val="20"/>
          <w:szCs w:val="20"/>
        </w:rPr>
      </w:pPr>
    </w:p>
    <w:p w:rsidR="00562DFD" w:rsidRPr="00562DFD" w:rsidRDefault="00562DFD" w:rsidP="00562DFD">
      <w:pPr>
        <w:widowControl w:val="0"/>
        <w:shd w:val="clear" w:color="auto" w:fill="FFFFFF"/>
        <w:autoSpaceDE w:val="0"/>
        <w:ind w:right="-297"/>
        <w:rPr>
          <w:color w:val="000000"/>
          <w:sz w:val="20"/>
          <w:szCs w:val="20"/>
        </w:rPr>
      </w:pPr>
      <w:r w:rsidRPr="00562DFD">
        <w:rPr>
          <w:color w:val="000000"/>
          <w:sz w:val="20"/>
          <w:szCs w:val="20"/>
        </w:rPr>
        <w:t xml:space="preserve">Заявитель:   ________________ </w:t>
      </w:r>
      <w:r w:rsidRPr="00562DFD">
        <w:rPr>
          <w:color w:val="000000"/>
          <w:sz w:val="20"/>
          <w:szCs w:val="20"/>
        </w:rPr>
        <w:tab/>
        <w:t xml:space="preserve">  __________________       /__________________/  </w:t>
      </w:r>
    </w:p>
    <w:p w:rsidR="00562DFD" w:rsidRPr="00562DFD" w:rsidRDefault="00562DFD" w:rsidP="00562DFD">
      <w:pPr>
        <w:widowControl w:val="0"/>
        <w:shd w:val="clear" w:color="auto" w:fill="FFFFFF"/>
        <w:autoSpaceDE w:val="0"/>
        <w:ind w:right="-297"/>
        <w:rPr>
          <w:color w:val="000000"/>
          <w:sz w:val="20"/>
          <w:szCs w:val="20"/>
        </w:rPr>
      </w:pPr>
      <w:r w:rsidRPr="00562DFD">
        <w:rPr>
          <w:color w:val="000000"/>
          <w:sz w:val="20"/>
          <w:szCs w:val="20"/>
        </w:rPr>
        <w:t xml:space="preserve">                                             (должность)                                           (подпись)                                              (расшифровка)</w:t>
      </w:r>
    </w:p>
    <w:p w:rsidR="00562DFD" w:rsidRPr="00562DFD" w:rsidRDefault="00562DFD" w:rsidP="00562DFD">
      <w:pPr>
        <w:widowControl w:val="0"/>
        <w:tabs>
          <w:tab w:val="left" w:pos="1594"/>
        </w:tabs>
        <w:autoSpaceDE w:val="0"/>
        <w:ind w:right="-297" w:firstLine="540"/>
        <w:rPr>
          <w:sz w:val="20"/>
          <w:szCs w:val="20"/>
        </w:rPr>
      </w:pPr>
      <w:r w:rsidRPr="00562DFD">
        <w:rPr>
          <w:sz w:val="20"/>
          <w:szCs w:val="20"/>
        </w:rPr>
        <w:t>М.П</w:t>
      </w:r>
    </w:p>
    <w:p w:rsidR="00562DFD" w:rsidRPr="00562DFD" w:rsidRDefault="00562DFD" w:rsidP="00562DFD">
      <w:pPr>
        <w:autoSpaceDE w:val="0"/>
        <w:autoSpaceDN w:val="0"/>
        <w:spacing w:after="120"/>
        <w:ind w:firstLine="709"/>
        <w:rPr>
          <w:i/>
          <w:sz w:val="20"/>
          <w:szCs w:val="20"/>
        </w:rPr>
      </w:pPr>
      <w:r w:rsidRPr="00562DFD">
        <w:rPr>
          <w:b/>
          <w:sz w:val="20"/>
          <w:szCs w:val="20"/>
        </w:rPr>
        <w:t xml:space="preserve">Заявитель вправе представить по собственной инициативе </w:t>
      </w:r>
      <w:r w:rsidRPr="00562DFD">
        <w:rPr>
          <w:i/>
          <w:sz w:val="20"/>
          <w:szCs w:val="20"/>
        </w:rPr>
        <w:t>ситуационный план (произвольный масштаб) с границами территории, по которой запрашивается информация.</w:t>
      </w:r>
    </w:p>
    <w:p w:rsidR="00562DFD" w:rsidRPr="00562DFD" w:rsidRDefault="00562DFD" w:rsidP="00562DFD">
      <w:pPr>
        <w:widowControl w:val="0"/>
        <w:tabs>
          <w:tab w:val="left" w:pos="1594"/>
        </w:tabs>
        <w:autoSpaceDE w:val="0"/>
        <w:ind w:left="-852" w:right="-297"/>
        <w:jc w:val="right"/>
        <w:rPr>
          <w:sz w:val="20"/>
          <w:szCs w:val="20"/>
          <w:lang w:eastAsia="en-US"/>
        </w:rPr>
      </w:pPr>
      <w:r w:rsidRPr="00562DFD">
        <w:rPr>
          <w:sz w:val="20"/>
          <w:szCs w:val="20"/>
          <w:lang w:eastAsia="en-US"/>
        </w:rPr>
        <w:pict>
          <v:shapetype id="_x0000_t202" coordsize="21600,21600" o:spt="202" path="m,l,21600r21600,l21600,xe">
            <v:stroke joinstyle="miter"/>
            <v:path gradientshapeok="t" o:connecttype="rect"/>
          </v:shapetype>
          <v:shape id="_x0000_s1041" type="#_x0000_t202" style="position:absolute;left:0;text-align:left;margin-left:241.4pt;margin-top:1.9pt;width:233.55pt;height:20pt;z-index:251654144" filled="f" stroked="f">
            <v:textbox>
              <w:txbxContent>
                <w:p w:rsidR="00562DFD" w:rsidRDefault="00562DFD" w:rsidP="00562DFD">
                  <w:pPr>
                    <w:rPr>
                      <w:sz w:val="20"/>
                      <w:szCs w:val="20"/>
                    </w:rPr>
                  </w:pPr>
                  <w:r>
                    <w:rPr>
                      <w:sz w:val="20"/>
                      <w:szCs w:val="20"/>
                    </w:rPr>
                    <w:t>Дата подачи заявления _______________________</w:t>
                  </w:r>
                </w:p>
              </w:txbxContent>
            </v:textbox>
          </v:shape>
        </w:pict>
      </w:r>
    </w:p>
    <w:p w:rsidR="00562DFD" w:rsidRDefault="00562DFD" w:rsidP="00562DFD">
      <w:pPr>
        <w:widowControl w:val="0"/>
        <w:tabs>
          <w:tab w:val="left" w:pos="1594"/>
        </w:tabs>
        <w:autoSpaceDE w:val="0"/>
        <w:ind w:left="-852" w:right="-297"/>
        <w:jc w:val="both"/>
        <w:rPr>
          <w:sz w:val="20"/>
          <w:szCs w:val="20"/>
        </w:rPr>
      </w:pPr>
    </w:p>
    <w:p w:rsidR="00562DFD" w:rsidRDefault="00562DFD" w:rsidP="00562DFD">
      <w:pPr>
        <w:widowControl w:val="0"/>
        <w:tabs>
          <w:tab w:val="left" w:pos="1594"/>
        </w:tabs>
        <w:autoSpaceDE w:val="0"/>
        <w:ind w:left="-852" w:right="-297"/>
        <w:jc w:val="both"/>
        <w:rPr>
          <w:sz w:val="20"/>
          <w:szCs w:val="20"/>
        </w:rPr>
      </w:pPr>
    </w:p>
    <w:p w:rsidR="00562DFD" w:rsidRPr="00562DFD" w:rsidRDefault="00562DFD" w:rsidP="00562DFD">
      <w:pPr>
        <w:widowControl w:val="0"/>
        <w:tabs>
          <w:tab w:val="left" w:pos="1594"/>
        </w:tabs>
        <w:autoSpaceDE w:val="0"/>
        <w:ind w:left="-852" w:right="-297"/>
        <w:jc w:val="both"/>
        <w:rPr>
          <w:sz w:val="20"/>
          <w:szCs w:val="20"/>
        </w:rPr>
      </w:pPr>
    </w:p>
    <w:p w:rsidR="00562DFD" w:rsidRPr="00562DFD" w:rsidRDefault="00562DFD" w:rsidP="00562DFD">
      <w:pPr>
        <w:autoSpaceDE w:val="0"/>
        <w:autoSpaceDN w:val="0"/>
        <w:adjustRightInd w:val="0"/>
        <w:jc w:val="right"/>
        <w:outlineLvl w:val="0"/>
        <w:rPr>
          <w:sz w:val="20"/>
          <w:szCs w:val="20"/>
        </w:rPr>
      </w:pPr>
      <w:r w:rsidRPr="00562DFD">
        <w:rPr>
          <w:sz w:val="20"/>
          <w:szCs w:val="20"/>
        </w:rPr>
        <w:t>Приложение N 2</w:t>
      </w:r>
    </w:p>
    <w:p w:rsidR="00562DFD" w:rsidRPr="00562DFD" w:rsidRDefault="00562DFD" w:rsidP="00562DFD">
      <w:pPr>
        <w:autoSpaceDE w:val="0"/>
        <w:autoSpaceDN w:val="0"/>
        <w:adjustRightInd w:val="0"/>
        <w:jc w:val="right"/>
        <w:rPr>
          <w:sz w:val="20"/>
          <w:szCs w:val="20"/>
        </w:rPr>
      </w:pPr>
      <w:r w:rsidRPr="00562DFD">
        <w:rPr>
          <w:sz w:val="20"/>
          <w:szCs w:val="20"/>
        </w:rPr>
        <w:t>к административному регламенту</w:t>
      </w:r>
    </w:p>
    <w:p w:rsidR="00562DFD" w:rsidRPr="00562DFD" w:rsidRDefault="00562DFD" w:rsidP="00562DFD">
      <w:pPr>
        <w:autoSpaceDE w:val="0"/>
        <w:autoSpaceDN w:val="0"/>
        <w:adjustRightInd w:val="0"/>
        <w:ind w:firstLine="540"/>
        <w:jc w:val="both"/>
        <w:rPr>
          <w:sz w:val="20"/>
          <w:szCs w:val="20"/>
        </w:rPr>
      </w:pPr>
    </w:p>
    <w:p w:rsidR="00562DFD" w:rsidRPr="00562DFD" w:rsidRDefault="00562DFD" w:rsidP="00562DFD">
      <w:pPr>
        <w:autoSpaceDE w:val="0"/>
        <w:autoSpaceDN w:val="0"/>
        <w:adjustRightInd w:val="0"/>
        <w:jc w:val="right"/>
        <w:rPr>
          <w:sz w:val="20"/>
          <w:szCs w:val="20"/>
        </w:rPr>
      </w:pPr>
      <w:r w:rsidRPr="00562DFD">
        <w:rPr>
          <w:sz w:val="20"/>
          <w:szCs w:val="20"/>
        </w:rPr>
        <w:t xml:space="preserve">                                         Главе администрации</w:t>
      </w:r>
    </w:p>
    <w:p w:rsidR="00562DFD" w:rsidRPr="00562DFD" w:rsidRDefault="00562DFD" w:rsidP="00562DFD">
      <w:pPr>
        <w:autoSpaceDE w:val="0"/>
        <w:autoSpaceDN w:val="0"/>
        <w:adjustRightInd w:val="0"/>
        <w:jc w:val="right"/>
        <w:rPr>
          <w:sz w:val="20"/>
          <w:szCs w:val="20"/>
        </w:rPr>
      </w:pPr>
      <w:r w:rsidRPr="00562DFD">
        <w:rPr>
          <w:sz w:val="20"/>
          <w:szCs w:val="20"/>
        </w:rPr>
        <w:t xml:space="preserve">                                         __________________________________</w:t>
      </w:r>
    </w:p>
    <w:p w:rsidR="00562DFD" w:rsidRPr="00562DFD" w:rsidRDefault="00562DFD" w:rsidP="00562DFD">
      <w:pPr>
        <w:autoSpaceDE w:val="0"/>
        <w:autoSpaceDN w:val="0"/>
        <w:adjustRightInd w:val="0"/>
        <w:jc w:val="right"/>
        <w:rPr>
          <w:sz w:val="20"/>
          <w:szCs w:val="20"/>
        </w:rPr>
      </w:pPr>
      <w:r w:rsidRPr="00562DFD">
        <w:rPr>
          <w:sz w:val="20"/>
          <w:szCs w:val="20"/>
        </w:rPr>
        <w:t xml:space="preserve">                                                (Ф.И.О. руководителя)</w:t>
      </w:r>
    </w:p>
    <w:p w:rsidR="00562DFD" w:rsidRPr="00562DFD" w:rsidRDefault="00562DFD" w:rsidP="00562DFD">
      <w:pPr>
        <w:autoSpaceDE w:val="0"/>
        <w:autoSpaceDN w:val="0"/>
        <w:adjustRightInd w:val="0"/>
        <w:jc w:val="right"/>
        <w:rPr>
          <w:sz w:val="20"/>
          <w:szCs w:val="20"/>
        </w:rPr>
      </w:pPr>
      <w:r w:rsidRPr="00562DFD">
        <w:rPr>
          <w:sz w:val="20"/>
          <w:szCs w:val="20"/>
        </w:rPr>
        <w:t xml:space="preserve">                                         от ______________________________,</w:t>
      </w:r>
    </w:p>
    <w:p w:rsidR="00562DFD" w:rsidRPr="00562DFD" w:rsidRDefault="00562DFD" w:rsidP="00562DFD">
      <w:pPr>
        <w:autoSpaceDE w:val="0"/>
        <w:autoSpaceDN w:val="0"/>
        <w:adjustRightInd w:val="0"/>
        <w:jc w:val="right"/>
        <w:rPr>
          <w:sz w:val="20"/>
          <w:szCs w:val="20"/>
        </w:rPr>
      </w:pPr>
      <w:r w:rsidRPr="00562DFD">
        <w:rPr>
          <w:sz w:val="20"/>
          <w:szCs w:val="20"/>
        </w:rPr>
        <w:t xml:space="preserve">                                                  (Ф.И.О. заявителя,</w:t>
      </w:r>
    </w:p>
    <w:p w:rsidR="00562DFD" w:rsidRPr="00562DFD" w:rsidRDefault="00562DFD" w:rsidP="00562DFD">
      <w:pPr>
        <w:autoSpaceDE w:val="0"/>
        <w:autoSpaceDN w:val="0"/>
        <w:adjustRightInd w:val="0"/>
        <w:jc w:val="right"/>
        <w:rPr>
          <w:sz w:val="20"/>
          <w:szCs w:val="20"/>
        </w:rPr>
      </w:pPr>
      <w:r w:rsidRPr="00562DFD">
        <w:rPr>
          <w:sz w:val="20"/>
          <w:szCs w:val="20"/>
        </w:rPr>
        <w:t xml:space="preserve">                                               наименование организации,</w:t>
      </w:r>
    </w:p>
    <w:p w:rsidR="00562DFD" w:rsidRPr="00562DFD" w:rsidRDefault="00562DFD" w:rsidP="00562DFD">
      <w:pPr>
        <w:autoSpaceDE w:val="0"/>
        <w:autoSpaceDN w:val="0"/>
        <w:adjustRightInd w:val="0"/>
        <w:jc w:val="right"/>
        <w:rPr>
          <w:sz w:val="20"/>
          <w:szCs w:val="20"/>
        </w:rPr>
      </w:pPr>
      <w:r w:rsidRPr="00562DFD">
        <w:rPr>
          <w:sz w:val="20"/>
          <w:szCs w:val="20"/>
        </w:rPr>
        <w:t xml:space="preserve">                                             должность руководителя, ИНН)</w:t>
      </w:r>
    </w:p>
    <w:p w:rsidR="00562DFD" w:rsidRPr="00562DFD" w:rsidRDefault="00562DFD" w:rsidP="00562DFD">
      <w:pPr>
        <w:autoSpaceDE w:val="0"/>
        <w:autoSpaceDN w:val="0"/>
        <w:adjustRightInd w:val="0"/>
        <w:jc w:val="right"/>
        <w:rPr>
          <w:sz w:val="20"/>
          <w:szCs w:val="20"/>
        </w:rPr>
      </w:pPr>
      <w:r w:rsidRPr="00562DFD">
        <w:rPr>
          <w:sz w:val="20"/>
          <w:szCs w:val="20"/>
        </w:rPr>
        <w:t xml:space="preserve">                                         почтовый индекс, адрес: __________</w:t>
      </w:r>
    </w:p>
    <w:p w:rsidR="00562DFD" w:rsidRPr="00562DFD" w:rsidRDefault="00562DFD" w:rsidP="00562DFD">
      <w:pPr>
        <w:autoSpaceDE w:val="0"/>
        <w:autoSpaceDN w:val="0"/>
        <w:adjustRightInd w:val="0"/>
        <w:jc w:val="right"/>
        <w:rPr>
          <w:sz w:val="20"/>
          <w:szCs w:val="20"/>
        </w:rPr>
      </w:pPr>
      <w:r w:rsidRPr="00562DFD">
        <w:rPr>
          <w:sz w:val="20"/>
          <w:szCs w:val="20"/>
        </w:rPr>
        <w:t xml:space="preserve">                                         _________________________________,</w:t>
      </w:r>
    </w:p>
    <w:p w:rsidR="00562DFD" w:rsidRPr="00562DFD" w:rsidRDefault="00562DFD" w:rsidP="00562DFD">
      <w:pPr>
        <w:autoSpaceDE w:val="0"/>
        <w:autoSpaceDN w:val="0"/>
        <w:adjustRightInd w:val="0"/>
        <w:jc w:val="right"/>
        <w:rPr>
          <w:sz w:val="20"/>
          <w:szCs w:val="20"/>
        </w:rPr>
      </w:pPr>
      <w:r w:rsidRPr="00562DFD">
        <w:rPr>
          <w:sz w:val="20"/>
          <w:szCs w:val="20"/>
        </w:rPr>
        <w:t xml:space="preserve">                                         телефон: _________________________</w:t>
      </w:r>
    </w:p>
    <w:p w:rsidR="00562DFD" w:rsidRPr="00562DFD" w:rsidRDefault="00562DFD" w:rsidP="0095187B">
      <w:pPr>
        <w:autoSpaceDE w:val="0"/>
        <w:autoSpaceDN w:val="0"/>
        <w:adjustRightInd w:val="0"/>
        <w:jc w:val="center"/>
        <w:rPr>
          <w:sz w:val="20"/>
          <w:szCs w:val="20"/>
        </w:rPr>
      </w:pPr>
    </w:p>
    <w:p w:rsidR="00562DFD" w:rsidRPr="00562DFD" w:rsidRDefault="00562DFD" w:rsidP="0095187B">
      <w:pPr>
        <w:autoSpaceDE w:val="0"/>
        <w:autoSpaceDN w:val="0"/>
        <w:adjustRightInd w:val="0"/>
        <w:jc w:val="center"/>
        <w:rPr>
          <w:sz w:val="20"/>
          <w:szCs w:val="20"/>
        </w:rPr>
      </w:pPr>
      <w:r w:rsidRPr="00562DFD">
        <w:rPr>
          <w:sz w:val="20"/>
          <w:szCs w:val="20"/>
        </w:rPr>
        <w:t>ЗАЯВЛЕНИЕ</w:t>
      </w:r>
    </w:p>
    <w:p w:rsidR="00562DFD" w:rsidRPr="00562DFD" w:rsidRDefault="00562DFD" w:rsidP="0095187B">
      <w:pPr>
        <w:autoSpaceDE w:val="0"/>
        <w:autoSpaceDN w:val="0"/>
        <w:adjustRightInd w:val="0"/>
        <w:jc w:val="both"/>
        <w:rPr>
          <w:sz w:val="20"/>
          <w:szCs w:val="20"/>
        </w:rPr>
      </w:pPr>
    </w:p>
    <w:p w:rsidR="00562DFD" w:rsidRPr="00562DFD" w:rsidRDefault="00562DFD" w:rsidP="0095187B">
      <w:pPr>
        <w:autoSpaceDE w:val="0"/>
        <w:autoSpaceDN w:val="0"/>
        <w:adjustRightInd w:val="0"/>
        <w:jc w:val="both"/>
        <w:rPr>
          <w:sz w:val="20"/>
          <w:szCs w:val="20"/>
        </w:rPr>
      </w:pPr>
      <w:r w:rsidRPr="00562DFD">
        <w:rPr>
          <w:sz w:val="20"/>
          <w:szCs w:val="20"/>
        </w:rPr>
        <w:t>Лицензия 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(номер, когда, кем и на какой срок выдана)</w:t>
      </w:r>
    </w:p>
    <w:p w:rsidR="00562DFD" w:rsidRPr="00562DFD" w:rsidRDefault="00562DFD" w:rsidP="0095187B">
      <w:pPr>
        <w:autoSpaceDE w:val="0"/>
        <w:autoSpaceDN w:val="0"/>
        <w:adjustRightInd w:val="0"/>
        <w:jc w:val="both"/>
        <w:rPr>
          <w:sz w:val="20"/>
          <w:szCs w:val="20"/>
        </w:rPr>
      </w:pPr>
      <w:r w:rsidRPr="00562DFD">
        <w:rPr>
          <w:sz w:val="20"/>
          <w:szCs w:val="20"/>
        </w:rPr>
        <w:t>Лицензия ФСБ России</w:t>
      </w:r>
    </w:p>
    <w:p w:rsidR="00562DFD" w:rsidRPr="00562DFD" w:rsidRDefault="00562DFD" w:rsidP="0095187B">
      <w:pPr>
        <w:autoSpaceDE w:val="0"/>
        <w:autoSpaceDN w:val="0"/>
        <w:adjustRightInd w:val="0"/>
        <w:jc w:val="both"/>
        <w:rPr>
          <w:sz w:val="20"/>
          <w:szCs w:val="20"/>
        </w:rPr>
      </w:pPr>
      <w:r w:rsidRPr="00562DFD">
        <w:rPr>
          <w:sz w:val="20"/>
          <w:szCs w:val="20"/>
        </w:rPr>
        <w:t>___________________________________________________________________________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(заполняется при заявке на получение секретных материалов)</w:t>
      </w:r>
    </w:p>
    <w:p w:rsidR="00562DFD" w:rsidRPr="00562DFD" w:rsidRDefault="00562DFD" w:rsidP="0095187B">
      <w:pPr>
        <w:autoSpaceDE w:val="0"/>
        <w:autoSpaceDN w:val="0"/>
        <w:adjustRightInd w:val="0"/>
        <w:jc w:val="both"/>
        <w:rPr>
          <w:sz w:val="20"/>
          <w:szCs w:val="20"/>
        </w:rPr>
      </w:pPr>
      <w:r w:rsidRPr="00562DFD">
        <w:rPr>
          <w:sz w:val="20"/>
          <w:szCs w:val="20"/>
        </w:rPr>
        <w:t>Другие документы</w:t>
      </w:r>
    </w:p>
    <w:p w:rsidR="00562DFD" w:rsidRPr="00562DFD" w:rsidRDefault="00562DFD" w:rsidP="0095187B">
      <w:pPr>
        <w:autoSpaceDE w:val="0"/>
        <w:autoSpaceDN w:val="0"/>
        <w:adjustRightInd w:val="0"/>
        <w:jc w:val="both"/>
        <w:rPr>
          <w:sz w:val="20"/>
          <w:szCs w:val="20"/>
        </w:rPr>
      </w:pPr>
      <w:r w:rsidRPr="00562DFD">
        <w:rPr>
          <w:sz w:val="20"/>
          <w:szCs w:val="20"/>
        </w:rPr>
        <w:t>___________________________________________________________________________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Заказчик 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Прошу   выдать  из  раздела  IX  ИСОГД  "Геодезические  и  картографические</w:t>
      </w:r>
    </w:p>
    <w:p w:rsidR="00562DFD" w:rsidRPr="00562DFD" w:rsidRDefault="00562DFD" w:rsidP="0095187B">
      <w:pPr>
        <w:autoSpaceDE w:val="0"/>
        <w:autoSpaceDN w:val="0"/>
        <w:adjustRightInd w:val="0"/>
        <w:jc w:val="both"/>
        <w:rPr>
          <w:sz w:val="20"/>
          <w:szCs w:val="20"/>
        </w:rPr>
      </w:pPr>
      <w:r w:rsidRPr="00562DFD">
        <w:rPr>
          <w:sz w:val="20"/>
          <w:szCs w:val="20"/>
        </w:rPr>
        <w:t>материалы" во временное пользование сроком до ___________________ следующие</w:t>
      </w:r>
    </w:p>
    <w:p w:rsidR="00562DFD" w:rsidRPr="00562DFD" w:rsidRDefault="00562DFD" w:rsidP="0095187B">
      <w:pPr>
        <w:autoSpaceDE w:val="0"/>
        <w:autoSpaceDN w:val="0"/>
        <w:adjustRightInd w:val="0"/>
        <w:jc w:val="both"/>
        <w:rPr>
          <w:sz w:val="20"/>
          <w:szCs w:val="20"/>
        </w:rPr>
      </w:pPr>
      <w:r w:rsidRPr="00562DFD">
        <w:rPr>
          <w:sz w:val="20"/>
          <w:szCs w:val="20"/>
        </w:rPr>
        <w:t>материалы (данные):</w:t>
      </w:r>
    </w:p>
    <w:p w:rsidR="00562DFD" w:rsidRPr="00562DFD" w:rsidRDefault="00562DFD" w:rsidP="0095187B">
      <w:pPr>
        <w:autoSpaceDE w:val="0"/>
        <w:autoSpaceDN w:val="0"/>
        <w:adjustRightInd w:val="0"/>
        <w:jc w:val="both"/>
        <w:rPr>
          <w:sz w:val="20"/>
          <w:szCs w:val="20"/>
        </w:rPr>
      </w:pPr>
      <w:r w:rsidRPr="00562DFD">
        <w:rPr>
          <w:sz w:val="20"/>
          <w:szCs w:val="20"/>
        </w:rPr>
        <w:t>__________________________________________________________________________,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(наименование конкретных материалов" (данных),</w:t>
      </w:r>
    </w:p>
    <w:p w:rsidR="00562DFD" w:rsidRPr="00562DFD" w:rsidRDefault="00562DFD" w:rsidP="0095187B">
      <w:pPr>
        <w:autoSpaceDE w:val="0"/>
        <w:autoSpaceDN w:val="0"/>
        <w:adjustRightInd w:val="0"/>
        <w:jc w:val="both"/>
        <w:rPr>
          <w:sz w:val="20"/>
          <w:szCs w:val="20"/>
        </w:rPr>
      </w:pPr>
      <w:r w:rsidRPr="00562DFD">
        <w:rPr>
          <w:sz w:val="20"/>
          <w:szCs w:val="20"/>
        </w:rPr>
        <w:t>приложение картограммы работ)</w:t>
      </w:r>
    </w:p>
    <w:p w:rsidR="00562DFD" w:rsidRPr="00562DFD" w:rsidRDefault="00562DFD" w:rsidP="0095187B">
      <w:pPr>
        <w:autoSpaceDE w:val="0"/>
        <w:autoSpaceDN w:val="0"/>
        <w:adjustRightInd w:val="0"/>
        <w:jc w:val="both"/>
        <w:rPr>
          <w:sz w:val="20"/>
          <w:szCs w:val="20"/>
        </w:rPr>
      </w:pPr>
      <w:r w:rsidRPr="00562DFD">
        <w:rPr>
          <w:sz w:val="20"/>
          <w:szCs w:val="20"/>
        </w:rPr>
        <w:t>для производства инженерных изысканий, работ на объекте:</w:t>
      </w:r>
    </w:p>
    <w:p w:rsidR="00562DFD" w:rsidRPr="00562DFD" w:rsidRDefault="00562DFD" w:rsidP="0095187B">
      <w:pPr>
        <w:autoSpaceDE w:val="0"/>
        <w:autoSpaceDN w:val="0"/>
        <w:adjustRightInd w:val="0"/>
        <w:jc w:val="both"/>
        <w:rPr>
          <w:sz w:val="20"/>
          <w:szCs w:val="20"/>
        </w:rPr>
      </w:pPr>
      <w:r w:rsidRPr="00562DFD">
        <w:rPr>
          <w:sz w:val="20"/>
          <w:szCs w:val="20"/>
        </w:rPr>
        <w:t>___________________________________________________________________________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Источник финансирования</w:t>
      </w:r>
    </w:p>
    <w:p w:rsidR="00562DFD" w:rsidRPr="00562DFD" w:rsidRDefault="00562DFD" w:rsidP="0095187B">
      <w:pPr>
        <w:autoSpaceDE w:val="0"/>
        <w:autoSpaceDN w:val="0"/>
        <w:adjustRightInd w:val="0"/>
        <w:jc w:val="both"/>
        <w:rPr>
          <w:sz w:val="20"/>
          <w:szCs w:val="20"/>
        </w:rPr>
      </w:pPr>
      <w:r w:rsidRPr="00562DFD">
        <w:rPr>
          <w:sz w:val="20"/>
          <w:szCs w:val="20"/>
        </w:rPr>
        <w:t>___________________________________________________________________________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После использования полученные материалы (данные):</w:t>
      </w:r>
    </w:p>
    <w:p w:rsidR="00562DFD" w:rsidRPr="00562DFD" w:rsidRDefault="00562DFD" w:rsidP="0095187B">
      <w:pPr>
        <w:autoSpaceDE w:val="0"/>
        <w:autoSpaceDN w:val="0"/>
        <w:adjustRightInd w:val="0"/>
        <w:ind w:left="567"/>
        <w:jc w:val="both"/>
        <w:rPr>
          <w:sz w:val="20"/>
          <w:szCs w:val="20"/>
        </w:rPr>
      </w:pPr>
      <w:r w:rsidRPr="00562DFD">
        <w:rPr>
          <w:sz w:val="20"/>
          <w:szCs w:val="20"/>
        </w:rPr>
        <w:t>будут возвращены в ИСОГД; уничтожены в установленном порядке</w:t>
      </w:r>
    </w:p>
    <w:p w:rsidR="00562DFD" w:rsidRPr="00562DFD" w:rsidRDefault="00562DFD" w:rsidP="0095187B">
      <w:pPr>
        <w:autoSpaceDE w:val="0"/>
        <w:autoSpaceDN w:val="0"/>
        <w:adjustRightInd w:val="0"/>
        <w:jc w:val="both"/>
        <w:rPr>
          <w:sz w:val="20"/>
          <w:szCs w:val="20"/>
        </w:rPr>
      </w:pPr>
      <w:r w:rsidRPr="00562DFD">
        <w:rPr>
          <w:sz w:val="20"/>
          <w:szCs w:val="20"/>
        </w:rPr>
        <w:t>------------------------------------------------------------.</w:t>
      </w:r>
    </w:p>
    <w:p w:rsidR="00562DFD" w:rsidRPr="00562DFD" w:rsidRDefault="00562DFD" w:rsidP="0095187B">
      <w:pPr>
        <w:autoSpaceDE w:val="0"/>
        <w:autoSpaceDN w:val="0"/>
        <w:adjustRightInd w:val="0"/>
        <w:jc w:val="both"/>
        <w:rPr>
          <w:sz w:val="20"/>
          <w:szCs w:val="20"/>
        </w:rPr>
      </w:pPr>
      <w:r w:rsidRPr="00562DFD">
        <w:rPr>
          <w:sz w:val="20"/>
          <w:szCs w:val="20"/>
        </w:rPr>
        <w:t>(нужное подчеркнуть)</w:t>
      </w:r>
    </w:p>
    <w:p w:rsidR="00562DFD" w:rsidRPr="00562DFD" w:rsidRDefault="00562DFD" w:rsidP="0095187B">
      <w:pPr>
        <w:autoSpaceDE w:val="0"/>
        <w:autoSpaceDN w:val="0"/>
        <w:adjustRightInd w:val="0"/>
        <w:jc w:val="both"/>
        <w:rPr>
          <w:sz w:val="20"/>
          <w:szCs w:val="20"/>
        </w:rPr>
      </w:pPr>
      <w:r w:rsidRPr="00562DFD">
        <w:rPr>
          <w:sz w:val="20"/>
          <w:szCs w:val="20"/>
        </w:rPr>
        <w:t>С  порядком  и  условиями  использования  материалов  из  раздела  IX ИСОГД</w:t>
      </w:r>
    </w:p>
    <w:p w:rsidR="00562DFD" w:rsidRPr="00562DFD" w:rsidRDefault="00562DFD" w:rsidP="0095187B">
      <w:pPr>
        <w:autoSpaceDE w:val="0"/>
        <w:autoSpaceDN w:val="0"/>
        <w:adjustRightInd w:val="0"/>
        <w:jc w:val="both"/>
        <w:rPr>
          <w:sz w:val="20"/>
          <w:szCs w:val="20"/>
        </w:rPr>
      </w:pPr>
      <w:r w:rsidRPr="00562DFD">
        <w:rPr>
          <w:sz w:val="20"/>
          <w:szCs w:val="20"/>
        </w:rPr>
        <w:t>"Геодезические  и  картографические  материалы"  ознакомлен(а).  Обязуюсь в</w:t>
      </w:r>
    </w:p>
    <w:p w:rsidR="00562DFD" w:rsidRPr="00562DFD" w:rsidRDefault="00562DFD" w:rsidP="0095187B">
      <w:pPr>
        <w:autoSpaceDE w:val="0"/>
        <w:autoSpaceDN w:val="0"/>
        <w:adjustRightInd w:val="0"/>
        <w:jc w:val="both"/>
        <w:rPr>
          <w:sz w:val="20"/>
          <w:szCs w:val="20"/>
        </w:rPr>
      </w:pPr>
      <w:r w:rsidRPr="00562DFD">
        <w:rPr>
          <w:sz w:val="20"/>
          <w:szCs w:val="20"/>
        </w:rPr>
        <w:t>течение  всего  срока  использования  материалов  ИСОГД  сообщать  в  отдел</w:t>
      </w:r>
    </w:p>
    <w:p w:rsidR="00562DFD" w:rsidRPr="00562DFD" w:rsidRDefault="00562DFD" w:rsidP="0095187B">
      <w:pPr>
        <w:autoSpaceDE w:val="0"/>
        <w:autoSpaceDN w:val="0"/>
        <w:adjustRightInd w:val="0"/>
        <w:jc w:val="both"/>
        <w:rPr>
          <w:sz w:val="20"/>
          <w:szCs w:val="20"/>
        </w:rPr>
      </w:pPr>
      <w:r w:rsidRPr="00562DFD">
        <w:rPr>
          <w:sz w:val="20"/>
          <w:szCs w:val="20"/>
        </w:rPr>
        <w:t>архитектуры и строительства обо всех изменениях, связанных с приведенными в</w:t>
      </w:r>
    </w:p>
    <w:p w:rsidR="00562DFD" w:rsidRPr="00562DFD" w:rsidRDefault="00562DFD" w:rsidP="0095187B">
      <w:pPr>
        <w:autoSpaceDE w:val="0"/>
        <w:autoSpaceDN w:val="0"/>
        <w:adjustRightInd w:val="0"/>
        <w:jc w:val="both"/>
        <w:rPr>
          <w:sz w:val="20"/>
          <w:szCs w:val="20"/>
        </w:rPr>
      </w:pPr>
      <w:r w:rsidRPr="00562DFD">
        <w:rPr>
          <w:sz w:val="20"/>
          <w:szCs w:val="20"/>
        </w:rPr>
        <w:t>настоящем заявлении сведениями.</w:t>
      </w:r>
    </w:p>
    <w:p w:rsidR="00562DFD" w:rsidRPr="00562DFD" w:rsidRDefault="00562DFD" w:rsidP="0095187B">
      <w:pPr>
        <w:autoSpaceDE w:val="0"/>
        <w:autoSpaceDN w:val="0"/>
        <w:adjustRightInd w:val="0"/>
        <w:jc w:val="both"/>
        <w:rPr>
          <w:sz w:val="20"/>
          <w:szCs w:val="20"/>
        </w:rPr>
      </w:pPr>
    </w:p>
    <w:p w:rsidR="00562DFD" w:rsidRPr="00562DFD" w:rsidRDefault="00562DFD" w:rsidP="0095187B">
      <w:pPr>
        <w:autoSpaceDE w:val="0"/>
        <w:autoSpaceDN w:val="0"/>
        <w:adjustRightInd w:val="0"/>
        <w:jc w:val="both"/>
        <w:rPr>
          <w:sz w:val="20"/>
          <w:szCs w:val="20"/>
        </w:rPr>
      </w:pPr>
    </w:p>
    <w:p w:rsidR="00562DFD" w:rsidRPr="00562DFD" w:rsidRDefault="00562DFD" w:rsidP="0095187B">
      <w:pPr>
        <w:autoSpaceDE w:val="0"/>
        <w:autoSpaceDN w:val="0"/>
        <w:adjustRightInd w:val="0"/>
        <w:jc w:val="both"/>
        <w:rPr>
          <w:sz w:val="20"/>
          <w:szCs w:val="20"/>
        </w:rPr>
      </w:pPr>
    </w:p>
    <w:p w:rsidR="00562DFD" w:rsidRPr="00562DFD" w:rsidRDefault="00562DFD" w:rsidP="0095187B">
      <w:pPr>
        <w:autoSpaceDE w:val="0"/>
        <w:autoSpaceDN w:val="0"/>
        <w:adjustRightInd w:val="0"/>
        <w:jc w:val="both"/>
        <w:rPr>
          <w:sz w:val="20"/>
          <w:szCs w:val="20"/>
        </w:rPr>
      </w:pPr>
      <w:r w:rsidRPr="00562DFD">
        <w:rPr>
          <w:sz w:val="20"/>
          <w:szCs w:val="20"/>
        </w:rPr>
        <w:t>Заявитель _______________ _____________________________</w:t>
      </w:r>
    </w:p>
    <w:p w:rsidR="00562DFD" w:rsidRPr="00562DFD" w:rsidRDefault="00562DFD" w:rsidP="0095187B">
      <w:pPr>
        <w:autoSpaceDE w:val="0"/>
        <w:autoSpaceDN w:val="0"/>
        <w:adjustRightInd w:val="0"/>
        <w:jc w:val="both"/>
        <w:rPr>
          <w:sz w:val="20"/>
          <w:szCs w:val="20"/>
        </w:rPr>
      </w:pPr>
      <w:r w:rsidRPr="00562DFD">
        <w:rPr>
          <w:sz w:val="20"/>
          <w:szCs w:val="20"/>
        </w:rPr>
        <w:t>(подпись)            (ФИО, дата)</w:t>
      </w:r>
    </w:p>
    <w:p w:rsidR="00562DFD" w:rsidRPr="00562DFD" w:rsidRDefault="00562DFD" w:rsidP="0095187B">
      <w:pPr>
        <w:widowControl w:val="0"/>
        <w:tabs>
          <w:tab w:val="left" w:pos="1594"/>
        </w:tabs>
        <w:autoSpaceDE w:val="0"/>
        <w:ind w:left="-852" w:right="-297"/>
        <w:jc w:val="both"/>
        <w:rPr>
          <w:sz w:val="20"/>
          <w:szCs w:val="20"/>
        </w:rPr>
      </w:pPr>
    </w:p>
    <w:p w:rsidR="00562DFD" w:rsidRPr="00562DFD" w:rsidRDefault="00562DFD" w:rsidP="0095187B">
      <w:pPr>
        <w:widowControl w:val="0"/>
        <w:tabs>
          <w:tab w:val="left" w:pos="1594"/>
        </w:tabs>
        <w:autoSpaceDE w:val="0"/>
        <w:ind w:left="-852" w:right="-297"/>
        <w:jc w:val="both"/>
        <w:rPr>
          <w:sz w:val="20"/>
          <w:szCs w:val="20"/>
        </w:rPr>
      </w:pPr>
    </w:p>
    <w:p w:rsidR="00562DFD" w:rsidRPr="00562DFD" w:rsidRDefault="00562DFD" w:rsidP="0095187B">
      <w:pPr>
        <w:widowControl w:val="0"/>
        <w:tabs>
          <w:tab w:val="left" w:pos="1594"/>
        </w:tabs>
        <w:autoSpaceDE w:val="0"/>
        <w:ind w:left="-852" w:right="-297"/>
        <w:jc w:val="both"/>
        <w:rPr>
          <w:sz w:val="20"/>
          <w:szCs w:val="20"/>
        </w:rPr>
      </w:pPr>
    </w:p>
    <w:p w:rsidR="00562DFD" w:rsidRPr="00562DFD" w:rsidRDefault="00562DFD" w:rsidP="0095187B">
      <w:pPr>
        <w:widowControl w:val="0"/>
        <w:tabs>
          <w:tab w:val="left" w:pos="1594"/>
        </w:tabs>
        <w:autoSpaceDE w:val="0"/>
        <w:ind w:left="-852" w:right="-297"/>
        <w:jc w:val="both"/>
        <w:rPr>
          <w:sz w:val="20"/>
          <w:szCs w:val="20"/>
        </w:rPr>
      </w:pPr>
    </w:p>
    <w:p w:rsidR="00562DFD" w:rsidRDefault="00562DFD" w:rsidP="0095187B">
      <w:pPr>
        <w:widowControl w:val="0"/>
        <w:tabs>
          <w:tab w:val="left" w:pos="1594"/>
        </w:tabs>
        <w:autoSpaceDE w:val="0"/>
        <w:ind w:right="-297"/>
        <w:rPr>
          <w:sz w:val="20"/>
          <w:szCs w:val="20"/>
        </w:rPr>
      </w:pPr>
    </w:p>
    <w:p w:rsidR="0095187B" w:rsidRPr="00562DFD" w:rsidRDefault="0095187B" w:rsidP="0095187B">
      <w:pPr>
        <w:widowControl w:val="0"/>
        <w:tabs>
          <w:tab w:val="left" w:pos="1594"/>
        </w:tabs>
        <w:autoSpaceDE w:val="0"/>
        <w:ind w:right="-297"/>
        <w:rPr>
          <w:sz w:val="20"/>
          <w:szCs w:val="20"/>
        </w:rPr>
      </w:pPr>
    </w:p>
    <w:p w:rsidR="00562DFD" w:rsidRPr="00562DFD" w:rsidRDefault="00562DFD" w:rsidP="00562DFD">
      <w:pPr>
        <w:widowControl w:val="0"/>
        <w:tabs>
          <w:tab w:val="left" w:pos="1594"/>
        </w:tabs>
        <w:autoSpaceDE w:val="0"/>
        <w:ind w:left="-852" w:right="-297"/>
        <w:jc w:val="right"/>
        <w:rPr>
          <w:sz w:val="20"/>
          <w:szCs w:val="20"/>
        </w:rPr>
      </w:pPr>
      <w:r w:rsidRPr="00562DFD">
        <w:rPr>
          <w:sz w:val="20"/>
          <w:szCs w:val="20"/>
        </w:rPr>
        <w:lastRenderedPageBreak/>
        <w:t>Приложение №3</w:t>
      </w:r>
    </w:p>
    <w:p w:rsidR="00562DFD" w:rsidRPr="00562DFD" w:rsidRDefault="00562DFD" w:rsidP="00562DFD">
      <w:pPr>
        <w:widowControl w:val="0"/>
        <w:tabs>
          <w:tab w:val="left" w:pos="1594"/>
        </w:tabs>
        <w:autoSpaceDE w:val="0"/>
        <w:ind w:left="-852" w:right="-297"/>
        <w:jc w:val="right"/>
        <w:rPr>
          <w:sz w:val="20"/>
          <w:szCs w:val="20"/>
        </w:rPr>
      </w:pPr>
    </w:p>
    <w:p w:rsidR="00562DFD" w:rsidRPr="00562DFD" w:rsidRDefault="00562DFD" w:rsidP="00562DFD">
      <w:pPr>
        <w:pStyle w:val="ConsPlusTitle"/>
        <w:jc w:val="center"/>
      </w:pPr>
      <w:r w:rsidRPr="00562DFD">
        <w:t xml:space="preserve">БЛОК-СХЕМА ПО ПРЕДОСТАВЛЕНИЮ МУНИЦИПАЛЬНОЙ УСЛУГИ </w:t>
      </w:r>
    </w:p>
    <w:p w:rsidR="00562DFD" w:rsidRPr="00562DFD" w:rsidRDefault="00562DFD" w:rsidP="00562DFD">
      <w:pPr>
        <w:jc w:val="center"/>
        <w:rPr>
          <w:sz w:val="20"/>
          <w:szCs w:val="20"/>
        </w:rPr>
      </w:pPr>
      <w:r w:rsidRPr="00562DFD">
        <w:rPr>
          <w:b/>
          <w:sz w:val="20"/>
          <w:szCs w:val="20"/>
        </w:rPr>
        <w:t>ВЫДАЧА СВЕДЕНИЙ ИЗ ИНФОРМАЦИОННОЙ СИСТЕМЫ ОБЕСПЕЧЕНИЯ ГРАДОСТРОИТЕЛЬНОЙ ДЕЯТЕЛЬНОСТИ МУНИЦИПАЛЬНОГО ОБРАЗОВАНИЯ ТУЖИИНСКИЙ МУНИЦИПАЛЬНЫЙ РАЙОН</w:t>
      </w:r>
    </w:p>
    <w:p w:rsidR="00562DFD" w:rsidRDefault="00562DFD" w:rsidP="00562DFD">
      <w:pPr>
        <w:widowControl w:val="0"/>
        <w:autoSpaceDE w:val="0"/>
        <w:autoSpaceDN w:val="0"/>
        <w:adjustRightInd w:val="0"/>
        <w:spacing w:line="360" w:lineRule="auto"/>
        <w:jc w:val="both"/>
        <w:rPr>
          <w:sz w:val="28"/>
          <w:szCs w:val="28"/>
        </w:rPr>
      </w:pPr>
      <w:r>
        <w:rPr>
          <w:noProof/>
          <w:sz w:val="28"/>
          <w:szCs w:val="28"/>
        </w:rPr>
        <w:pict>
          <v:rect id="_x0000_s1042" style="position:absolute;left:0;text-align:left;margin-left:101.8pt;margin-top:10.75pt;width:284pt;height:63.85pt;z-index:251655168">
            <v:textbox style="mso-next-textbox:#_x0000_s1042">
              <w:txbxContent>
                <w:p w:rsidR="00562DFD" w:rsidRDefault="00562DFD" w:rsidP="00562DFD">
                  <w:pPr>
                    <w:jc w:val="center"/>
                    <w:rPr>
                      <w:sz w:val="8"/>
                      <w:szCs w:val="8"/>
                    </w:rPr>
                  </w:pPr>
                </w:p>
                <w:p w:rsidR="00562DFD" w:rsidRDefault="00562DFD" w:rsidP="00562DFD">
                  <w:pPr>
                    <w:jc w:val="center"/>
                    <w:rPr>
                      <w:sz w:val="28"/>
                      <w:szCs w:val="22"/>
                    </w:rPr>
                  </w:pPr>
                  <w:r>
                    <w:t>прием заявления в предоставлении муниципальной услуги и документов, необходимых для предоставления муниципальной услуги</w:t>
                  </w:r>
                </w:p>
              </w:txbxContent>
            </v:textbox>
          </v:rect>
        </w:pict>
      </w:r>
    </w:p>
    <w:p w:rsidR="00562DFD" w:rsidRDefault="00562DFD" w:rsidP="00562DFD">
      <w:pPr>
        <w:widowControl w:val="0"/>
        <w:autoSpaceDE w:val="0"/>
        <w:autoSpaceDN w:val="0"/>
        <w:adjustRightInd w:val="0"/>
        <w:spacing w:line="360" w:lineRule="auto"/>
        <w:jc w:val="both"/>
        <w:rPr>
          <w:sz w:val="28"/>
          <w:szCs w:val="28"/>
        </w:rPr>
      </w:pPr>
    </w:p>
    <w:p w:rsidR="00562DFD" w:rsidRDefault="00562DFD" w:rsidP="00562DFD">
      <w:pPr>
        <w:widowControl w:val="0"/>
        <w:autoSpaceDE w:val="0"/>
        <w:autoSpaceDN w:val="0"/>
        <w:adjustRightInd w:val="0"/>
        <w:spacing w:line="360" w:lineRule="auto"/>
        <w:jc w:val="both"/>
        <w:rPr>
          <w:sz w:val="28"/>
          <w:szCs w:val="28"/>
        </w:rPr>
      </w:pPr>
    </w:p>
    <w:p w:rsidR="00562DFD" w:rsidRDefault="00562DFD" w:rsidP="00562DFD">
      <w:pPr>
        <w:widowControl w:val="0"/>
        <w:autoSpaceDE w:val="0"/>
        <w:autoSpaceDN w:val="0"/>
        <w:adjustRightInd w:val="0"/>
        <w:spacing w:line="360" w:lineRule="auto"/>
        <w:jc w:val="both"/>
        <w:rPr>
          <w:sz w:val="28"/>
          <w:szCs w:val="28"/>
        </w:rPr>
      </w:pPr>
      <w:r>
        <w:rPr>
          <w:noProof/>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3" type="#_x0000_t114" style="position:absolute;left:0;text-align:left;margin-left:101.8pt;margin-top:2.15pt;width:284pt;height:81.45pt;z-index:251656192">
            <v:textbox style="mso-next-textbox:#_x0000_s1043">
              <w:txbxContent>
                <w:p w:rsidR="00562DFD" w:rsidRDefault="00562DFD" w:rsidP="00562DFD">
                  <w:pPr>
                    <w:jc w:val="center"/>
                  </w:pPr>
                  <w:r>
                    <w:t>рассмотрения заявления о предоставлении муниципальной услуги и документов, необходимых для предоставления муниципальной услуги</w:t>
                  </w:r>
                </w:p>
              </w:txbxContent>
            </v:textbox>
          </v:shape>
        </w:pict>
      </w:r>
    </w:p>
    <w:p w:rsidR="00562DFD" w:rsidRDefault="00562DFD" w:rsidP="00562DFD">
      <w:pPr>
        <w:widowControl w:val="0"/>
        <w:autoSpaceDE w:val="0"/>
        <w:autoSpaceDN w:val="0"/>
        <w:adjustRightInd w:val="0"/>
        <w:spacing w:line="360" w:lineRule="auto"/>
        <w:jc w:val="both"/>
        <w:rPr>
          <w:sz w:val="28"/>
          <w:szCs w:val="28"/>
        </w:rPr>
      </w:pPr>
    </w:p>
    <w:p w:rsidR="00562DFD" w:rsidRPr="00AE6AA8" w:rsidRDefault="00562DFD" w:rsidP="00562DFD">
      <w:pPr>
        <w:rPr>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r>
        <w:rPr>
          <w:b/>
          <w:bCs/>
          <w:noProof/>
          <w:sz w:val="20"/>
          <w:szCs w:val="20"/>
        </w:rPr>
        <w:pict>
          <v:line id="_x0000_s1044" style="position:absolute;left:0;text-align:left;z-index:251657216" from="239.45pt,10.55pt" to="239.45pt,26.05pt">
            <v:stroke endarrow="block"/>
          </v:line>
        </w:pict>
      </w: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r>
        <w:rPr>
          <w:b/>
          <w:bCs/>
          <w:noProof/>
          <w:sz w:val="20"/>
          <w:szCs w:val="20"/>
        </w:rPr>
        <w:pict>
          <v:shapetype id="_x0000_t4" coordsize="21600,21600" o:spt="4" path="m10800,l,10800,10800,21600,21600,10800xe">
            <v:stroke joinstyle="miter"/>
            <v:path gradientshapeok="t" o:connecttype="rect" textboxrect="5400,5400,16200,16200"/>
          </v:shapetype>
          <v:shape id="_x0000_s1045" type="#_x0000_t4" style="position:absolute;left:0;text-align:left;margin-left:84.55pt;margin-top:3.05pt;width:313.25pt;height:109.15pt;z-index:251658240">
            <v:textbox style="mso-next-textbox:#_x0000_s1045">
              <w:txbxContent>
                <w:p w:rsidR="00562DFD" w:rsidRDefault="00562DFD" w:rsidP="00562DFD">
                  <w:pPr>
                    <w:ind w:left="-142" w:right="-9"/>
                    <w:jc w:val="center"/>
                    <w:rPr>
                      <w:sz w:val="22"/>
                    </w:rPr>
                  </w:pPr>
                  <w:r>
                    <w:rPr>
                      <w:sz w:val="22"/>
                    </w:rPr>
                    <w:t>Предоставление муниципальной услуги либо отказ в предоставлении муниципальной услуги.</w:t>
                  </w:r>
                </w:p>
                <w:p w:rsidR="00562DFD" w:rsidRDefault="00562DFD" w:rsidP="00562DFD">
                  <w:pPr>
                    <w:ind w:left="-363" w:right="-335"/>
                    <w:rPr>
                      <w:sz w:val="22"/>
                    </w:rPr>
                  </w:pPr>
                  <w:r>
                    <w:rPr>
                      <w:sz w:val="22"/>
                    </w:rPr>
                    <w:t xml:space="preserve">  </w:t>
                  </w:r>
                </w:p>
                <w:p w:rsidR="00562DFD" w:rsidRDefault="00562DFD" w:rsidP="00562DFD">
                  <w:pPr>
                    <w:rPr>
                      <w:sz w:val="28"/>
                    </w:rPr>
                  </w:pPr>
                </w:p>
              </w:txbxContent>
            </v:textbox>
          </v:shape>
        </w:pict>
      </w: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r>
        <w:rPr>
          <w:b/>
          <w:bCs/>
          <w:noProof/>
          <w:sz w:val="20"/>
          <w:szCs w:val="20"/>
        </w:rPr>
        <w:pict>
          <v:line id="_x0000_s1047" style="position:absolute;left:0;text-align:left;z-index:251660288" from="357.2pt,3.05pt" to="357.2pt,55.15pt">
            <v:stroke endarrow="block"/>
          </v:line>
        </w:pict>
      </w:r>
      <w:r>
        <w:rPr>
          <w:b/>
          <w:bCs/>
          <w:noProof/>
          <w:sz w:val="20"/>
          <w:szCs w:val="20"/>
        </w:rPr>
        <w:pict>
          <v:line id="_x0000_s1046" style="position:absolute;left:0;text-align:left;z-index:251659264" from="132.95pt,6.8pt" to="132.95pt,58.9pt">
            <v:stroke endarrow="block"/>
          </v:line>
        </w:pict>
      </w: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tabs>
          <w:tab w:val="left" w:pos="2250"/>
          <w:tab w:val="left" w:pos="6585"/>
        </w:tabs>
        <w:autoSpaceDE w:val="0"/>
        <w:autoSpaceDN w:val="0"/>
        <w:adjustRightInd w:val="0"/>
        <w:outlineLvl w:val="0"/>
        <w:rPr>
          <w:b/>
          <w:bCs/>
          <w:sz w:val="20"/>
          <w:szCs w:val="20"/>
        </w:rPr>
      </w:pPr>
      <w:r>
        <w:rPr>
          <w:b/>
          <w:bCs/>
          <w:sz w:val="20"/>
          <w:szCs w:val="20"/>
        </w:rPr>
        <w:tab/>
        <w:t>Да</w:t>
      </w:r>
      <w:r>
        <w:rPr>
          <w:b/>
          <w:bCs/>
          <w:sz w:val="20"/>
          <w:szCs w:val="20"/>
        </w:rPr>
        <w:tab/>
        <w:t>Нет</w:t>
      </w:r>
    </w:p>
    <w:p w:rsidR="00562DFD" w:rsidRDefault="00562DFD" w:rsidP="00562DFD">
      <w:pPr>
        <w:widowControl w:val="0"/>
        <w:autoSpaceDE w:val="0"/>
        <w:autoSpaceDN w:val="0"/>
        <w:adjustRightInd w:val="0"/>
        <w:jc w:val="center"/>
        <w:outlineLvl w:val="0"/>
        <w:rPr>
          <w:b/>
          <w:bCs/>
          <w:sz w:val="20"/>
          <w:szCs w:val="20"/>
        </w:rPr>
      </w:pPr>
      <w:r>
        <w:rPr>
          <w:b/>
          <w:bCs/>
          <w:noProof/>
          <w:sz w:val="20"/>
          <w:szCs w:val="20"/>
        </w:rPr>
        <w:pict>
          <v:rect id="_x0000_s1049" style="position:absolute;left:0;text-align:left;margin-left:278.75pt;margin-top:9.2pt;width:198.8pt;height:56pt;z-index:251662336">
            <v:textbox style="mso-next-textbox:#_x0000_s1049">
              <w:txbxContent>
                <w:p w:rsidR="00562DFD" w:rsidRDefault="00562DFD" w:rsidP="00562DFD">
                  <w:pPr>
                    <w:jc w:val="center"/>
                  </w:pPr>
                  <w:r>
                    <w:t>Уведомление заявителя об отказе в предоставлении муниципальной услуги.</w:t>
                  </w:r>
                </w:p>
              </w:txbxContent>
            </v:textbox>
          </v:rect>
        </w:pict>
      </w:r>
    </w:p>
    <w:p w:rsidR="00562DFD" w:rsidRDefault="00562DFD" w:rsidP="00562DFD">
      <w:pPr>
        <w:widowControl w:val="0"/>
        <w:autoSpaceDE w:val="0"/>
        <w:autoSpaceDN w:val="0"/>
        <w:adjustRightInd w:val="0"/>
        <w:jc w:val="center"/>
        <w:outlineLvl w:val="0"/>
        <w:rPr>
          <w:b/>
          <w:bCs/>
          <w:sz w:val="20"/>
          <w:szCs w:val="20"/>
        </w:rPr>
      </w:pPr>
      <w:r>
        <w:rPr>
          <w:b/>
          <w:bCs/>
          <w:noProof/>
          <w:sz w:val="20"/>
          <w:szCs w:val="20"/>
        </w:rPr>
        <w:pict>
          <v:rect id="_x0000_s1048" style="position:absolute;left:0;text-align:left;margin-left:5.9pt;margin-top:1.45pt;width:198.8pt;height:58.2pt;z-index:251661312">
            <v:textbox style="mso-next-textbox:#_x0000_s1048">
              <w:txbxContent>
                <w:p w:rsidR="00562DFD" w:rsidRDefault="00562DFD" w:rsidP="00562DFD">
                  <w:pPr>
                    <w:jc w:val="center"/>
                  </w:pPr>
                  <w:r>
                    <w:t>сведения из ИСОГД</w:t>
                  </w:r>
                </w:p>
              </w:txbxContent>
            </v:textbox>
          </v:rect>
        </w:pict>
      </w: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562DFD" w:rsidRDefault="00562DFD" w:rsidP="00562DFD">
      <w:pPr>
        <w:widowControl w:val="0"/>
        <w:autoSpaceDE w:val="0"/>
        <w:autoSpaceDN w:val="0"/>
        <w:adjustRightInd w:val="0"/>
        <w:jc w:val="center"/>
        <w:outlineLvl w:val="0"/>
        <w:rPr>
          <w:b/>
          <w:bCs/>
          <w:sz w:val="20"/>
          <w:szCs w:val="20"/>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8179C4" w:rsidRPr="008677CA" w:rsidRDefault="008179C4" w:rsidP="00BD68DB">
      <w:pPr>
        <w:ind w:firstLine="708"/>
        <w:jc w:val="both"/>
        <w:rPr>
          <w:rFonts w:eastAsia="Calibri"/>
          <w:sz w:val="16"/>
          <w:szCs w:val="16"/>
        </w:rPr>
      </w:pPr>
    </w:p>
    <w:p w:rsidR="007E7761" w:rsidRDefault="007E7761" w:rsidP="007E7761">
      <w:pPr>
        <w:rPr>
          <w:sz w:val="18"/>
          <w:szCs w:val="18"/>
        </w:rPr>
      </w:pPr>
    </w:p>
    <w:p w:rsidR="0095187B" w:rsidRDefault="0095187B" w:rsidP="007E7761">
      <w:pPr>
        <w:rPr>
          <w:sz w:val="18"/>
          <w:szCs w:val="18"/>
        </w:rPr>
      </w:pPr>
    </w:p>
    <w:p w:rsidR="0095187B" w:rsidRDefault="0095187B" w:rsidP="007E7761">
      <w:pPr>
        <w:rPr>
          <w:sz w:val="18"/>
          <w:szCs w:val="18"/>
        </w:rPr>
      </w:pPr>
    </w:p>
    <w:p w:rsidR="0095187B" w:rsidRDefault="0095187B" w:rsidP="007E7761">
      <w:pPr>
        <w:rPr>
          <w:sz w:val="18"/>
          <w:szCs w:val="18"/>
        </w:rPr>
      </w:pPr>
    </w:p>
    <w:p w:rsidR="007E7761" w:rsidRDefault="007E7761"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3120"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95187B">
        <w:rPr>
          <w:rFonts w:ascii="Times New Roman" w:hAnsi="Times New Roman" w:cs="Times New Roman"/>
          <w:sz w:val="18"/>
          <w:szCs w:val="18"/>
        </w:rPr>
        <w:t>20 ноября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95187B">
        <w:rPr>
          <w:rFonts w:ascii="Times New Roman" w:hAnsi="Times New Roman" w:cs="Times New Roman"/>
          <w:sz w:val="18"/>
          <w:szCs w:val="18"/>
        </w:rPr>
        <w:t>17</w:t>
      </w:r>
      <w:r w:rsidRPr="008677CA">
        <w:rPr>
          <w:rFonts w:ascii="Times New Roman" w:hAnsi="Times New Roman" w:cs="Times New Roman"/>
          <w:sz w:val="18"/>
          <w:szCs w:val="18"/>
        </w:rPr>
        <w:t xml:space="preserve">  страниц.</w:t>
      </w:r>
    </w:p>
    <w:p w:rsidR="008179C4" w:rsidRPr="0095187B" w:rsidRDefault="004B2C9E" w:rsidP="0095187B">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95187B" w:rsidSect="00B51A76">
      <w:pgSz w:w="11907" w:h="16840" w:code="9"/>
      <w:pgMar w:top="851" w:right="567" w:bottom="1134"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1A" w:rsidRDefault="006A441A">
      <w:r>
        <w:separator/>
      </w:r>
    </w:p>
  </w:endnote>
  <w:endnote w:type="continuationSeparator" w:id="0">
    <w:p w:rsidR="006A441A" w:rsidRDefault="006A4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1A" w:rsidRDefault="006A441A">
      <w:r>
        <w:separator/>
      </w:r>
    </w:p>
  </w:footnote>
  <w:footnote w:type="continuationSeparator" w:id="0">
    <w:p w:rsidR="006A441A" w:rsidRDefault="006A4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A" w:rsidRDefault="008677CA"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8677CA" w:rsidRDefault="008677C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E37618"/>
    <w:multiLevelType w:val="hybridMultilevel"/>
    <w:tmpl w:val="98927E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D715F1"/>
    <w:multiLevelType w:val="singleLevel"/>
    <w:tmpl w:val="EBB07A40"/>
    <w:lvl w:ilvl="0">
      <w:numFmt w:val="bullet"/>
      <w:lvlText w:val="-"/>
      <w:lvlJc w:val="left"/>
      <w:pPr>
        <w:tabs>
          <w:tab w:val="num" w:pos="360"/>
        </w:tabs>
        <w:ind w:left="360" w:hanging="360"/>
      </w:pPr>
      <w:rPr>
        <w:rFonts w:hint="default"/>
      </w:rPr>
    </w:lvl>
  </w:abstractNum>
  <w:abstractNum w:abstractNumId="20">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4">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3"/>
  </w:num>
  <w:num w:numId="3">
    <w:abstractNumId w:val="16"/>
  </w:num>
  <w:num w:numId="4">
    <w:abstractNumId w:val="22"/>
  </w:num>
  <w:num w:numId="5">
    <w:abstractNumId w:val="30"/>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1"/>
  </w:num>
  <w:num w:numId="8">
    <w:abstractNumId w:val="25"/>
  </w:num>
  <w:num w:numId="9">
    <w:abstractNumId w:val="24"/>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8"/>
  </w:num>
  <w:num w:numId="15">
    <w:abstractNumId w:val="14"/>
  </w:num>
  <w:num w:numId="16">
    <w:abstractNumId w:val="28"/>
  </w:num>
  <w:num w:numId="17">
    <w:abstractNumId w:val="19"/>
  </w:num>
  <w:num w:numId="18">
    <w:abstractNumId w:val="7"/>
  </w:num>
  <w:num w:numId="19">
    <w:abstractNumId w:val="15"/>
  </w:num>
  <w:num w:numId="20">
    <w:abstractNumId w:val="23"/>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9"/>
  </w:num>
  <w:num w:numId="32">
    <w:abstractNumId w:val="31"/>
  </w:num>
  <w:num w:numId="33">
    <w:abstractNumId w:val="17"/>
  </w:num>
  <w:num w:numId="34">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281"/>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5A0"/>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613"/>
    <w:rsid w:val="00510D8B"/>
    <w:rsid w:val="0051323A"/>
    <w:rsid w:val="0051398B"/>
    <w:rsid w:val="00514406"/>
    <w:rsid w:val="00514C31"/>
    <w:rsid w:val="00515D6D"/>
    <w:rsid w:val="00516204"/>
    <w:rsid w:val="0051720E"/>
    <w:rsid w:val="005176DE"/>
    <w:rsid w:val="0052300F"/>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DFD"/>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356A"/>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441A"/>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3CA"/>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28D"/>
    <w:rsid w:val="007E4EBD"/>
    <w:rsid w:val="007E5E52"/>
    <w:rsid w:val="007E6D8A"/>
    <w:rsid w:val="007E772A"/>
    <w:rsid w:val="007E7749"/>
    <w:rsid w:val="007E7761"/>
    <w:rsid w:val="007F1C55"/>
    <w:rsid w:val="007F2539"/>
    <w:rsid w:val="007F327B"/>
    <w:rsid w:val="007F361F"/>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1DB"/>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187B"/>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55D52"/>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E6AA8"/>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3D18"/>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675E"/>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uiPriority w:val="99"/>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99"/>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4BDF728ABDE19A058CB3C3E507C97A57CB38097495BB301112CE236Dg8j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4BDF728ABDE19A058CADCEF36B957356C265067A92B466494D957E3A8E72B6D91B921702F4D454DD355Dg2j2G" TargetMode="External"/><Relationship Id="rId17" Type="http://schemas.openxmlformats.org/officeDocument/2006/relationships/hyperlink" Target="consultantplus://offline/ref=0891F35952EE32C774D7A99C44B714B5DD2581186F81A5BB7A93E0803BEB591DA4C8EB6EE1F67FEB12F163DBm5G" TargetMode="External"/><Relationship Id="rId2" Type="http://schemas.openxmlformats.org/officeDocument/2006/relationships/numbering" Target="numbering.xml"/><Relationship Id="rId16" Type="http://schemas.openxmlformats.org/officeDocument/2006/relationships/hyperlink" Target="consultantplus://offline/ref=9A4BDF728ABDE19A058CB3C3E507C97A57CB38097495BB301112CE236Dg8j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4BDF728ABDE19A058CADCEF36B957356C265067A92B466494D957E3A8E72B6D91B921702F4D454DD355Eg2jDG" TargetMode="External"/><Relationship Id="rId5" Type="http://schemas.openxmlformats.org/officeDocument/2006/relationships/webSettings" Target="webSettings.xml"/><Relationship Id="rId15" Type="http://schemas.openxmlformats.org/officeDocument/2006/relationships/hyperlink" Target="consultantplus://offline/ref=9A4BDF728ABDE19A058CADCEF36B957356C265067A92B466494D957E3A8E72B6D91B921702F4D454DD355Dg2j2G" TargetMode="External"/><Relationship Id="rId10" Type="http://schemas.openxmlformats.org/officeDocument/2006/relationships/hyperlink" Target="consultantplus://offline/ref=8AE854FCB85C238156DBE10D307B048CEDED5BAEBB13760AA2FC8FF08C14D33795764EC9705582FB455966sBN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A4BDF728ABDE19A058CADCEF36B957356C265067A92B466494D957E3A8E72B6D91B921702F4D454DD355Eg2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9F2C2E-3BB2-402D-85E0-74C8CD1D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8616</Words>
  <Characters>49116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57617</CharactersWithSpaces>
  <SharedDoc>false</SharedDoc>
  <HLinks>
    <vt:vector size="48" baseType="variant">
      <vt:variant>
        <vt:i4>4980819</vt:i4>
      </vt:variant>
      <vt:variant>
        <vt:i4>21</vt:i4>
      </vt:variant>
      <vt:variant>
        <vt:i4>0</vt:i4>
      </vt:variant>
      <vt:variant>
        <vt:i4>5</vt:i4>
      </vt:variant>
      <vt:variant>
        <vt:lpwstr>consultantplus://offline/ref=0891F35952EE32C774D7A99C44B714B5DD2581186F81A5BB7A93E0803BEB591DA4C8EB6EE1F67FEB12F163DBm5G</vt:lpwstr>
      </vt:variant>
      <vt:variant>
        <vt:lpwstr/>
      </vt:variant>
      <vt:variant>
        <vt:i4>1245270</vt:i4>
      </vt:variant>
      <vt:variant>
        <vt:i4>18</vt:i4>
      </vt:variant>
      <vt:variant>
        <vt:i4>0</vt:i4>
      </vt:variant>
      <vt:variant>
        <vt:i4>5</vt:i4>
      </vt:variant>
      <vt:variant>
        <vt:lpwstr>consultantplus://offline/ref=9A4BDF728ABDE19A058CB3C3E507C97A57CB38097495BB301112CE236Dg8j7G</vt:lpwstr>
      </vt:variant>
      <vt:variant>
        <vt:lpwstr/>
      </vt:variant>
      <vt:variant>
        <vt:i4>4194389</vt:i4>
      </vt:variant>
      <vt:variant>
        <vt:i4>15</vt:i4>
      </vt:variant>
      <vt:variant>
        <vt:i4>0</vt:i4>
      </vt:variant>
      <vt:variant>
        <vt:i4>5</vt:i4>
      </vt:variant>
      <vt:variant>
        <vt:lpwstr>consultantplus://offline/ref=9A4BDF728ABDE19A058CADCEF36B957356C265067A92B466494D957E3A8E72B6D91B921702F4D454DD355Dg2j2G</vt:lpwstr>
      </vt:variant>
      <vt:variant>
        <vt:lpwstr/>
      </vt:variant>
      <vt:variant>
        <vt:i4>4194306</vt:i4>
      </vt:variant>
      <vt:variant>
        <vt:i4>12</vt:i4>
      </vt:variant>
      <vt:variant>
        <vt:i4>0</vt:i4>
      </vt:variant>
      <vt:variant>
        <vt:i4>5</vt:i4>
      </vt:variant>
      <vt:variant>
        <vt:lpwstr>consultantplus://offline/ref=9A4BDF728ABDE19A058CADCEF36B957356C265067A92B466494D957E3A8E72B6D91B921702F4D454DD355Eg2jDG</vt:lpwstr>
      </vt:variant>
      <vt:variant>
        <vt:lpwstr/>
      </vt:variant>
      <vt:variant>
        <vt:i4>1245270</vt:i4>
      </vt:variant>
      <vt:variant>
        <vt:i4>9</vt:i4>
      </vt:variant>
      <vt:variant>
        <vt:i4>0</vt:i4>
      </vt:variant>
      <vt:variant>
        <vt:i4>5</vt:i4>
      </vt:variant>
      <vt:variant>
        <vt:lpwstr>consultantplus://offline/ref=9A4BDF728ABDE19A058CB3C3E507C97A57CB38097495BB301112CE236Dg8j7G</vt:lpwstr>
      </vt:variant>
      <vt:variant>
        <vt:lpwstr/>
      </vt:variant>
      <vt:variant>
        <vt:i4>4194389</vt:i4>
      </vt:variant>
      <vt:variant>
        <vt:i4>6</vt:i4>
      </vt:variant>
      <vt:variant>
        <vt:i4>0</vt:i4>
      </vt:variant>
      <vt:variant>
        <vt:i4>5</vt:i4>
      </vt:variant>
      <vt:variant>
        <vt:lpwstr>consultantplus://offline/ref=9A4BDF728ABDE19A058CADCEF36B957356C265067A92B466494D957E3A8E72B6D91B921702F4D454DD355Dg2j2G</vt:lpwstr>
      </vt:variant>
      <vt:variant>
        <vt:lpwstr/>
      </vt:variant>
      <vt:variant>
        <vt:i4>4194306</vt:i4>
      </vt:variant>
      <vt:variant>
        <vt:i4>3</vt:i4>
      </vt:variant>
      <vt:variant>
        <vt:i4>0</vt:i4>
      </vt:variant>
      <vt:variant>
        <vt:i4>5</vt:i4>
      </vt:variant>
      <vt:variant>
        <vt:lpwstr>consultantplus://offline/ref=9A4BDF728ABDE19A058CADCEF36B957356C265067A92B466494D957E3A8E72B6D91B921702F4D454DD355Eg2jDG</vt:lpwstr>
      </vt:variant>
      <vt:variant>
        <vt:lpwstr/>
      </vt:variant>
      <vt:variant>
        <vt:i4>5832710</vt:i4>
      </vt:variant>
      <vt:variant>
        <vt:i4>0</vt:i4>
      </vt:variant>
      <vt:variant>
        <vt:i4>0</vt:i4>
      </vt:variant>
      <vt:variant>
        <vt:i4>5</vt:i4>
      </vt:variant>
      <vt:variant>
        <vt:lpwstr>consultantplus://offline/ref=8AE854FCB85C238156DBE10D307B048CEDED5BAEBB13760AA2FC8FF08C14D33795764EC9705582FB455966sBN3N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2014-12-01T11:09:00Z</dcterms:created>
  <dcterms:modified xsi:type="dcterms:W3CDTF">2014-12-01T11:09:00Z</dcterms:modified>
</cp:coreProperties>
</file>